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D5C75" w:rsidTr="005D5C75">
        <w:trPr>
          <w:trHeight w:val="4320"/>
        </w:trPr>
        <w:tc>
          <w:tcPr>
            <w:tcW w:w="3294" w:type="dxa"/>
          </w:tcPr>
          <w:p w:rsidR="005D5C75" w:rsidRPr="005D5C75" w:rsidRDefault="005D5C75" w:rsidP="005D5C75">
            <w:pPr>
              <w:jc w:val="center"/>
              <w:rPr>
                <w:rFonts w:ascii="Lucida Console" w:hAnsi="Lucida Console"/>
                <w:sz w:val="36"/>
                <w:szCs w:val="36"/>
              </w:rPr>
            </w:pPr>
            <w:r>
              <w:rPr>
                <w:rFonts w:ascii="Lucida Console" w:hAnsi="Lucida Console"/>
                <w:sz w:val="36"/>
                <w:szCs w:val="36"/>
              </w:rPr>
              <w:t>Radio Waves</w:t>
            </w:r>
          </w:p>
        </w:tc>
        <w:tc>
          <w:tcPr>
            <w:tcW w:w="3294" w:type="dxa"/>
          </w:tcPr>
          <w:p w:rsidR="005D5C75" w:rsidRPr="005D5C75" w:rsidRDefault="005D5C75" w:rsidP="005D5C75">
            <w:pPr>
              <w:jc w:val="center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>Microwaves</w:t>
            </w:r>
          </w:p>
        </w:tc>
        <w:tc>
          <w:tcPr>
            <w:tcW w:w="3294" w:type="dxa"/>
          </w:tcPr>
          <w:p w:rsidR="005D5C75" w:rsidRPr="005D5C75" w:rsidRDefault="005D5C75" w:rsidP="005D5C75">
            <w:pPr>
              <w:jc w:val="center"/>
              <w:rPr>
                <w:rFonts w:ascii="Impact" w:hAnsi="Impact"/>
                <w:sz w:val="36"/>
                <w:szCs w:val="36"/>
              </w:rPr>
            </w:pPr>
            <w:r w:rsidRPr="005D5C75">
              <w:rPr>
                <w:rFonts w:ascii="Impact" w:hAnsi="Impact"/>
                <w:sz w:val="36"/>
                <w:szCs w:val="36"/>
              </w:rPr>
              <w:t>Infrared Rays</w:t>
            </w:r>
          </w:p>
        </w:tc>
        <w:tc>
          <w:tcPr>
            <w:tcW w:w="3294" w:type="dxa"/>
          </w:tcPr>
          <w:p w:rsidR="005D5C75" w:rsidRPr="005D5C75" w:rsidRDefault="005D5C75" w:rsidP="005D5C75">
            <w:pPr>
              <w:jc w:val="center"/>
              <w:rPr>
                <w:rFonts w:ascii="Rockwell" w:hAnsi="Rockwell"/>
                <w:sz w:val="36"/>
                <w:szCs w:val="36"/>
              </w:rPr>
            </w:pPr>
            <w:r w:rsidRPr="005D5C75">
              <w:rPr>
                <w:rFonts w:ascii="Rockwell" w:hAnsi="Rockwell"/>
                <w:sz w:val="36"/>
                <w:szCs w:val="36"/>
              </w:rPr>
              <w:t>Visible Light</w:t>
            </w:r>
          </w:p>
        </w:tc>
      </w:tr>
      <w:tr w:rsidR="005D5C75" w:rsidTr="005D5C75">
        <w:tc>
          <w:tcPr>
            <w:tcW w:w="13176" w:type="dxa"/>
            <w:gridSpan w:val="4"/>
          </w:tcPr>
          <w:p w:rsidR="005D5C75" w:rsidRPr="005D5C75" w:rsidRDefault="005D5C75" w:rsidP="005D5C75">
            <w:pPr>
              <w:jc w:val="center"/>
              <w:rPr>
                <w:rFonts w:ascii="American Typewriter" w:hAnsi="American Typewriter" w:cs="Didot"/>
                <w:sz w:val="44"/>
                <w:szCs w:val="44"/>
              </w:rPr>
            </w:pPr>
            <w:r w:rsidRPr="005D5C75">
              <w:rPr>
                <w:rFonts w:ascii="American Typewriter" w:hAnsi="American Typewriter" w:cs="Didot"/>
                <w:sz w:val="44"/>
                <w:szCs w:val="44"/>
              </w:rPr>
              <w:t>The Electromagnetic Spectrum</w:t>
            </w:r>
          </w:p>
        </w:tc>
      </w:tr>
      <w:tr w:rsidR="005D5C75" w:rsidTr="005D5C75">
        <w:trPr>
          <w:trHeight w:val="4320"/>
        </w:trPr>
        <w:tc>
          <w:tcPr>
            <w:tcW w:w="3294" w:type="dxa"/>
          </w:tcPr>
          <w:p w:rsidR="005D5C75" w:rsidRPr="005D5C75" w:rsidRDefault="005D5C75" w:rsidP="005D5C75">
            <w:pPr>
              <w:jc w:val="center"/>
              <w:rPr>
                <w:rFonts w:ascii="Lucida Handwriting" w:hAnsi="Lucida Handwriting"/>
                <w:sz w:val="36"/>
                <w:szCs w:val="36"/>
              </w:rPr>
            </w:pPr>
            <w:r>
              <w:rPr>
                <w:rFonts w:ascii="Lucida Handwriting" w:hAnsi="Lucida Handwriting"/>
                <w:sz w:val="36"/>
                <w:szCs w:val="36"/>
              </w:rPr>
              <w:t>Ultraviolet Rays</w:t>
            </w:r>
          </w:p>
        </w:tc>
        <w:tc>
          <w:tcPr>
            <w:tcW w:w="3294" w:type="dxa"/>
          </w:tcPr>
          <w:p w:rsidR="005D5C75" w:rsidRPr="005D5C75" w:rsidRDefault="005D5C75" w:rsidP="005D5C75">
            <w:pPr>
              <w:jc w:val="center"/>
              <w:rPr>
                <w:rFonts w:ascii="Imprint MT Shadow" w:hAnsi="Imprint MT Shadow"/>
                <w:sz w:val="36"/>
                <w:szCs w:val="36"/>
              </w:rPr>
            </w:pPr>
            <w:r w:rsidRPr="005D5C75">
              <w:rPr>
                <w:rFonts w:ascii="Imprint MT Shadow" w:hAnsi="Imprint MT Shadow"/>
                <w:sz w:val="36"/>
                <w:szCs w:val="36"/>
              </w:rPr>
              <w:t>X-rays</w:t>
            </w:r>
          </w:p>
        </w:tc>
        <w:tc>
          <w:tcPr>
            <w:tcW w:w="3294" w:type="dxa"/>
          </w:tcPr>
          <w:p w:rsidR="005D5C75" w:rsidRPr="005D5C75" w:rsidRDefault="005D5C75" w:rsidP="005D5C75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5D5C75">
              <w:rPr>
                <w:rFonts w:ascii="Arial Rounded MT Bold" w:hAnsi="Arial Rounded MT Bold"/>
                <w:sz w:val="36"/>
                <w:szCs w:val="36"/>
              </w:rPr>
              <w:t>Gamma-rays</w:t>
            </w:r>
          </w:p>
        </w:tc>
        <w:tc>
          <w:tcPr>
            <w:tcW w:w="3294" w:type="dxa"/>
          </w:tcPr>
          <w:p w:rsidR="005D5C75" w:rsidRPr="005D5C75" w:rsidRDefault="005D5C75" w:rsidP="005D5C7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Cosmic Rays</w:t>
            </w:r>
          </w:p>
        </w:tc>
      </w:tr>
    </w:tbl>
    <w:p w:rsidR="006F7BD6" w:rsidRDefault="006F7B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D5C75" w:rsidTr="005D5C75">
        <w:trPr>
          <w:trHeight w:val="2160"/>
        </w:trPr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lastRenderedPageBreak/>
              <w:t>Longest wavelength, lowest frequency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First transmitted/detected by Heinrich Hertz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 xml:space="preserve">First wireless device invented by </w:t>
            </w:r>
            <w:proofErr w:type="spellStart"/>
            <w:r>
              <w:t>Guglielmo</w:t>
            </w:r>
            <w:proofErr w:type="spellEnd"/>
            <w:r>
              <w:t xml:space="preserve"> Marconi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Search for Extra Terrestrial Intelligence uses this part of the electromagnetic spectrum</w:t>
            </w:r>
          </w:p>
        </w:tc>
      </w:tr>
      <w:tr w:rsidR="005D5C75" w:rsidTr="005D5C75">
        <w:trPr>
          <w:trHeight w:val="2160"/>
        </w:trPr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Wavelength range: 1cm to 1m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First developed during WWII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Leftover radiation from the Big Bang, discovered by Penzias and Wilson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 xml:space="preserve">Causes water molecules to vibrate, creating heat.  </w:t>
            </w:r>
          </w:p>
        </w:tc>
      </w:tr>
      <w:tr w:rsidR="005D5C75" w:rsidTr="005D5C75">
        <w:trPr>
          <w:trHeight w:val="2160"/>
        </w:trPr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Discovered by William Herschel in 1880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Great indicator of star-forming regions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Used in TV remotes and thermal imaging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Also known as “heat rays”</w:t>
            </w:r>
          </w:p>
        </w:tc>
      </w:tr>
      <w:tr w:rsidR="005D5C75" w:rsidTr="005D5C75">
        <w:trPr>
          <w:trHeight w:val="2160"/>
        </w:trPr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First separated into visible spectrum by Isaac Newton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Wavelength range is from 400-700nm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Small band of frequencies the retina of the eye responds to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Identifies extra solar planets by looking at the light curves of stars</w:t>
            </w:r>
          </w:p>
        </w:tc>
      </w:tr>
    </w:tbl>
    <w:p w:rsidR="005D5C75" w:rsidRDefault="005D5C75"/>
    <w:p w:rsidR="005D5C75" w:rsidRDefault="005D5C75"/>
    <w:p w:rsidR="005D5C75" w:rsidRDefault="005D5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D5C75" w:rsidTr="005D5C75">
        <w:trPr>
          <w:trHeight w:val="2160"/>
        </w:trPr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Discovered in 1801 by Johan Ritter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Produces Vitamin D in skin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Used in forensics, fluorescence, curing of finishes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May cause skin cancer</w:t>
            </w:r>
          </w:p>
        </w:tc>
      </w:tr>
      <w:tr w:rsidR="005D5C75" w:rsidTr="005D5C75">
        <w:trPr>
          <w:trHeight w:val="2160"/>
        </w:trPr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Discovered in 1895 by Wilhelm Roentgen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Used in industrial applications to inspect beams and bridges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  <w:r>
              <w:t>Used in medical diagnostic and treatment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</w:p>
        </w:tc>
      </w:tr>
      <w:tr w:rsidR="005D5C75" w:rsidTr="005D5C75">
        <w:trPr>
          <w:trHeight w:val="2160"/>
        </w:trPr>
        <w:tc>
          <w:tcPr>
            <w:tcW w:w="3294" w:type="dxa"/>
            <w:vAlign w:val="center"/>
          </w:tcPr>
          <w:p w:rsidR="005D5C75" w:rsidRDefault="00AE181D" w:rsidP="005D5C75">
            <w:pPr>
              <w:jc w:val="center"/>
            </w:pPr>
            <w:r>
              <w:t>Discovered in 1900 by Paul Villard</w:t>
            </w:r>
          </w:p>
        </w:tc>
        <w:tc>
          <w:tcPr>
            <w:tcW w:w="3294" w:type="dxa"/>
            <w:vAlign w:val="center"/>
          </w:tcPr>
          <w:p w:rsidR="005D5C75" w:rsidRDefault="00AE181D" w:rsidP="005D5C75">
            <w:pPr>
              <w:jc w:val="center"/>
            </w:pPr>
            <w:r>
              <w:t>Produced by nuclear decay, fission, and fusion</w:t>
            </w:r>
          </w:p>
        </w:tc>
        <w:tc>
          <w:tcPr>
            <w:tcW w:w="3294" w:type="dxa"/>
            <w:vAlign w:val="center"/>
          </w:tcPr>
          <w:p w:rsidR="005D5C75" w:rsidRDefault="00AE181D" w:rsidP="00AE181D">
            <w:pPr>
              <w:jc w:val="center"/>
            </w:pPr>
            <w:r>
              <w:t>The Vela satellites detected this type of radiation from space.  This radiation was first thought to be from the Soviet Union testing nuclear bombs on the moon</w:t>
            </w:r>
          </w:p>
        </w:tc>
        <w:tc>
          <w:tcPr>
            <w:tcW w:w="3294" w:type="dxa"/>
            <w:vAlign w:val="center"/>
          </w:tcPr>
          <w:p w:rsidR="005D5C75" w:rsidRDefault="00AE181D" w:rsidP="005D5C75">
            <w:pPr>
              <w:jc w:val="center"/>
            </w:pPr>
            <w:r>
              <w:t xml:space="preserve">Can detect Cherenkov radiation from the ground.  </w:t>
            </w:r>
            <w:bookmarkStart w:id="0" w:name="_GoBack"/>
            <w:bookmarkEnd w:id="0"/>
          </w:p>
        </w:tc>
      </w:tr>
      <w:tr w:rsidR="005D5C75" w:rsidTr="005D5C75">
        <w:trPr>
          <w:trHeight w:val="2160"/>
        </w:trPr>
        <w:tc>
          <w:tcPr>
            <w:tcW w:w="3294" w:type="dxa"/>
            <w:vAlign w:val="center"/>
          </w:tcPr>
          <w:p w:rsidR="005D5C75" w:rsidRDefault="00AE181D" w:rsidP="005D5C75">
            <w:pPr>
              <w:jc w:val="center"/>
            </w:pPr>
            <w:r>
              <w:t>Not technically light, but high energy particles traveling close to the speed of light</w:t>
            </w:r>
          </w:p>
        </w:tc>
        <w:tc>
          <w:tcPr>
            <w:tcW w:w="3294" w:type="dxa"/>
            <w:vAlign w:val="center"/>
          </w:tcPr>
          <w:p w:rsidR="005D5C75" w:rsidRDefault="00AE181D" w:rsidP="005D5C75">
            <w:pPr>
              <w:jc w:val="center"/>
            </w:pPr>
            <w:r>
              <w:t xml:space="preserve">May come from the sun, supernovae, gamma-ray </w:t>
            </w:r>
            <w:proofErr w:type="spellStart"/>
            <w:r>
              <w:t>bursters</w:t>
            </w:r>
            <w:proofErr w:type="spellEnd"/>
            <w:r>
              <w:t>, and other high energy events</w:t>
            </w:r>
          </w:p>
        </w:tc>
        <w:tc>
          <w:tcPr>
            <w:tcW w:w="3294" w:type="dxa"/>
            <w:vAlign w:val="center"/>
          </w:tcPr>
          <w:p w:rsidR="005D5C75" w:rsidRDefault="00AE181D" w:rsidP="005D5C75">
            <w:pPr>
              <w:jc w:val="center"/>
            </w:pPr>
            <w:r>
              <w:t>Discovered in 1912 by Victor Hess</w:t>
            </w:r>
          </w:p>
        </w:tc>
        <w:tc>
          <w:tcPr>
            <w:tcW w:w="3294" w:type="dxa"/>
            <w:vAlign w:val="center"/>
          </w:tcPr>
          <w:p w:rsidR="005D5C75" w:rsidRDefault="005D5C75" w:rsidP="005D5C75">
            <w:pPr>
              <w:jc w:val="center"/>
            </w:pPr>
          </w:p>
        </w:tc>
      </w:tr>
    </w:tbl>
    <w:p w:rsidR="005D5C75" w:rsidRDefault="005D5C75"/>
    <w:sectPr w:rsidR="005D5C75" w:rsidSect="005D5C75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75"/>
    <w:rsid w:val="005D5C75"/>
    <w:rsid w:val="006F7BD6"/>
    <w:rsid w:val="00A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27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251</Words>
  <Characters>1434</Characters>
  <Application>Microsoft Macintosh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French</dc:creator>
  <cp:keywords/>
  <dc:description/>
  <cp:lastModifiedBy>Debbie French</cp:lastModifiedBy>
  <cp:revision>1</cp:revision>
  <dcterms:created xsi:type="dcterms:W3CDTF">2014-07-24T00:51:00Z</dcterms:created>
  <dcterms:modified xsi:type="dcterms:W3CDTF">2014-07-24T01:13:00Z</dcterms:modified>
</cp:coreProperties>
</file>