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77E" w:rsidRPr="0025077E" w:rsidRDefault="0025077E">
      <w:pPr>
        <w:rPr>
          <w:b/>
          <w:sz w:val="32"/>
          <w:szCs w:val="32"/>
        </w:rPr>
      </w:pPr>
      <w:r w:rsidRPr="00F408CC">
        <w:rPr>
          <w:sz w:val="32"/>
          <w:szCs w:val="32"/>
        </w:rPr>
        <w:t>Pfra</w:t>
      </w:r>
      <w:r w:rsidRPr="0025077E">
        <w:rPr>
          <w:b/>
          <w:sz w:val="32"/>
          <w:szCs w:val="32"/>
        </w:rPr>
        <w:t>zier Lassi Lesson Plan 2:</w:t>
      </w:r>
    </w:p>
    <w:p w:rsidR="0025077E" w:rsidRPr="003E717D" w:rsidRDefault="009D2393" w:rsidP="0025077E">
      <w:pPr>
        <w:jc w:val="center"/>
        <w:rPr>
          <w:sz w:val="32"/>
          <w:szCs w:val="32"/>
        </w:rPr>
      </w:pPr>
      <w:r>
        <w:rPr>
          <w:b/>
          <w:sz w:val="32"/>
          <w:szCs w:val="32"/>
          <w:u w:val="single"/>
        </w:rPr>
        <w:t>Graphic Design</w:t>
      </w:r>
      <w:r w:rsidR="003E717D">
        <w:rPr>
          <w:b/>
          <w:sz w:val="32"/>
          <w:szCs w:val="32"/>
          <w:u w:val="single"/>
        </w:rPr>
        <w:t xml:space="preserve"> </w:t>
      </w:r>
      <w:r w:rsidR="003E717D">
        <w:rPr>
          <w:sz w:val="32"/>
          <w:szCs w:val="32"/>
        </w:rPr>
        <w:t xml:space="preserve"> </w:t>
      </w:r>
      <w:r w:rsidR="007B731E">
        <w:rPr>
          <w:sz w:val="32"/>
          <w:szCs w:val="32"/>
        </w:rPr>
        <w:t xml:space="preserve"> </w:t>
      </w:r>
      <w:r w:rsidR="003E717D">
        <w:rPr>
          <w:sz w:val="32"/>
          <w:szCs w:val="32"/>
        </w:rPr>
        <w:t>(grades 5-8)</w:t>
      </w:r>
    </w:p>
    <w:p w:rsidR="0025077E" w:rsidRDefault="000546D8" w:rsidP="0025077E">
      <w:pPr>
        <w:jc w:val="center"/>
        <w:rPr>
          <w:sz w:val="24"/>
          <w:szCs w:val="24"/>
        </w:rPr>
      </w:pPr>
      <w:r>
        <w:rPr>
          <w:sz w:val="24"/>
          <w:szCs w:val="24"/>
        </w:rPr>
        <w:t xml:space="preserve"> 80</w:t>
      </w:r>
      <w:r w:rsidR="00A9050F">
        <w:rPr>
          <w:sz w:val="24"/>
          <w:szCs w:val="24"/>
        </w:rPr>
        <w:t xml:space="preserve"> </w:t>
      </w:r>
      <w:r w:rsidR="0025077E">
        <w:rPr>
          <w:sz w:val="24"/>
          <w:szCs w:val="24"/>
        </w:rPr>
        <w:t>minutes</w:t>
      </w:r>
    </w:p>
    <w:p w:rsidR="008F4442" w:rsidRPr="00EA3841" w:rsidRDefault="005F2395" w:rsidP="00EA3841">
      <w:pPr>
        <w:pStyle w:val="ListParagraph"/>
        <w:numPr>
          <w:ilvl w:val="0"/>
          <w:numId w:val="6"/>
        </w:numPr>
        <w:rPr>
          <w:i/>
          <w:sz w:val="24"/>
          <w:szCs w:val="24"/>
        </w:rPr>
      </w:pPr>
      <w:r w:rsidRPr="00EA3841">
        <w:rPr>
          <w:b/>
          <w:i/>
          <w:sz w:val="24"/>
          <w:szCs w:val="24"/>
        </w:rPr>
        <w:t>Standards and Safety Materials</w:t>
      </w:r>
      <w:r w:rsidRPr="00EA3841">
        <w:rPr>
          <w:i/>
          <w:sz w:val="24"/>
          <w:szCs w:val="24"/>
        </w:rPr>
        <w:t>:</w:t>
      </w:r>
    </w:p>
    <w:p w:rsidR="003E5AC6" w:rsidRDefault="003E5AC6" w:rsidP="003E5AC6">
      <w:pPr>
        <w:spacing w:line="240" w:lineRule="auto"/>
        <w:rPr>
          <w:b/>
          <w:i/>
          <w:sz w:val="24"/>
          <w:szCs w:val="24"/>
        </w:rPr>
      </w:pPr>
      <w:r w:rsidRPr="003E5AC6">
        <w:rPr>
          <w:b/>
          <w:i/>
          <w:sz w:val="24"/>
          <w:szCs w:val="24"/>
        </w:rPr>
        <w:t>WSS</w:t>
      </w:r>
    </w:p>
    <w:p w:rsidR="003E5AC6" w:rsidRDefault="003E5AC6" w:rsidP="003E5AC6">
      <w:pPr>
        <w:spacing w:line="240" w:lineRule="auto"/>
        <w:rPr>
          <w:b/>
          <w:i/>
          <w:sz w:val="24"/>
          <w:szCs w:val="24"/>
        </w:rPr>
      </w:pPr>
      <w:r w:rsidRPr="003E5AC6">
        <w:rPr>
          <w:sz w:val="23"/>
          <w:szCs w:val="23"/>
        </w:rPr>
        <w:t xml:space="preserve">SC4.2.3 </w:t>
      </w:r>
      <w:r>
        <w:t>Students identify and use appropriate scientific equipment</w:t>
      </w:r>
    </w:p>
    <w:p w:rsidR="003E5AC6" w:rsidRPr="003E5AC6" w:rsidRDefault="003E5AC6" w:rsidP="003E5AC6">
      <w:pPr>
        <w:spacing w:line="240" w:lineRule="auto"/>
        <w:rPr>
          <w:b/>
          <w:i/>
          <w:sz w:val="24"/>
          <w:szCs w:val="24"/>
        </w:rPr>
      </w:pPr>
      <w:r w:rsidRPr="003E5AC6">
        <w:rPr>
          <w:sz w:val="23"/>
          <w:szCs w:val="23"/>
        </w:rPr>
        <w:t xml:space="preserve">SC4.2.1 </w:t>
      </w:r>
      <w:r>
        <w:t>Students research answers to science questions and present findings through appropriate    means</w:t>
      </w:r>
    </w:p>
    <w:p w:rsidR="003E5AC6" w:rsidRPr="003E5AC6" w:rsidRDefault="003E5AC6" w:rsidP="003E5AC6">
      <w:pPr>
        <w:spacing w:line="240" w:lineRule="auto"/>
      </w:pPr>
      <w:r w:rsidRPr="003E5AC6">
        <w:rPr>
          <w:sz w:val="23"/>
          <w:szCs w:val="23"/>
        </w:rPr>
        <w:t xml:space="preserve">SC4.2.2 </w:t>
      </w:r>
      <w:r>
        <w:t>Students use the inquiry process to conduct simple scientific investigations.</w:t>
      </w:r>
    </w:p>
    <w:p w:rsidR="005F2395" w:rsidRPr="0040578B" w:rsidRDefault="005F2395" w:rsidP="005F2395">
      <w:pPr>
        <w:rPr>
          <w:b/>
          <w:sz w:val="24"/>
          <w:szCs w:val="24"/>
        </w:rPr>
      </w:pPr>
      <w:r w:rsidRPr="0040578B">
        <w:rPr>
          <w:b/>
          <w:sz w:val="24"/>
          <w:szCs w:val="24"/>
        </w:rPr>
        <w:t>NGSS</w:t>
      </w:r>
    </w:p>
    <w:tbl>
      <w:tblPr>
        <w:tblW w:w="0" w:type="auto"/>
        <w:tblCellMar>
          <w:top w:w="15" w:type="dxa"/>
          <w:left w:w="15" w:type="dxa"/>
          <w:bottom w:w="15" w:type="dxa"/>
          <w:right w:w="15" w:type="dxa"/>
        </w:tblCellMar>
        <w:tblLook w:val="04A0" w:firstRow="1" w:lastRow="0" w:firstColumn="1" w:lastColumn="0" w:noHBand="0" w:noVBand="1"/>
      </w:tblPr>
      <w:tblGrid>
        <w:gridCol w:w="1125"/>
        <w:gridCol w:w="8235"/>
      </w:tblGrid>
      <w:tr w:rsidR="005F2395" w:rsidRPr="005F2395">
        <w:tc>
          <w:tcPr>
            <w:tcW w:w="1125" w:type="dxa"/>
            <w:tcBorders>
              <w:top w:val="nil"/>
              <w:left w:val="nil"/>
              <w:bottom w:val="nil"/>
              <w:right w:val="nil"/>
            </w:tcBorders>
            <w:tcMar>
              <w:top w:w="0" w:type="dxa"/>
              <w:left w:w="0" w:type="dxa"/>
              <w:bottom w:w="0" w:type="dxa"/>
              <w:right w:w="225" w:type="dxa"/>
            </w:tcMar>
            <w:hideMark/>
          </w:tcPr>
          <w:p w:rsidR="005F2395" w:rsidRPr="00F408CC" w:rsidRDefault="005F2395" w:rsidP="005F2395">
            <w:pPr>
              <w:spacing w:after="0" w:line="225" w:lineRule="atLeast"/>
              <w:rPr>
                <w:rFonts w:eastAsia="Times New Roman" w:cs="Arial"/>
                <w:b/>
                <w:bCs/>
                <w:color w:val="444444"/>
                <w:sz w:val="20"/>
                <w:szCs w:val="20"/>
              </w:rPr>
            </w:pPr>
            <w:r w:rsidRPr="00F408CC">
              <w:rPr>
                <w:rFonts w:eastAsia="Times New Roman" w:cs="Arial"/>
                <w:b/>
                <w:bCs/>
                <w:color w:val="444444"/>
                <w:sz w:val="20"/>
                <w:szCs w:val="20"/>
              </w:rPr>
              <w:t>5-ESS1-2.</w:t>
            </w:r>
          </w:p>
          <w:p w:rsidR="005F2395" w:rsidRPr="00F408CC" w:rsidRDefault="005F2395" w:rsidP="005F2395">
            <w:pPr>
              <w:spacing w:after="0" w:line="225" w:lineRule="atLeast"/>
              <w:rPr>
                <w:rFonts w:eastAsia="Times New Roman" w:cs="Arial"/>
                <w:b/>
                <w:bCs/>
                <w:color w:val="444444"/>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792"/>
            </w:tblGrid>
            <w:tr w:rsidR="002F68BA" w:rsidRPr="00F408CC" w:rsidTr="00574FB6">
              <w:trPr>
                <w:trHeight w:val="1188"/>
              </w:trPr>
              <w:tc>
                <w:tcPr>
                  <w:tcW w:w="792" w:type="dxa"/>
                  <w:tcBorders>
                    <w:top w:val="nil"/>
                    <w:left w:val="nil"/>
                    <w:bottom w:val="nil"/>
                    <w:right w:val="nil"/>
                  </w:tcBorders>
                  <w:tcMar>
                    <w:top w:w="0" w:type="dxa"/>
                    <w:left w:w="0" w:type="dxa"/>
                    <w:bottom w:w="0" w:type="dxa"/>
                    <w:right w:w="225" w:type="dxa"/>
                  </w:tcMar>
                  <w:hideMark/>
                </w:tcPr>
                <w:p w:rsidR="00574FB6" w:rsidRPr="00195C39" w:rsidRDefault="00195C39" w:rsidP="00574FB6">
                  <w:pPr>
                    <w:spacing w:after="0" w:line="225" w:lineRule="atLeast"/>
                    <w:rPr>
                      <w:rFonts w:eastAsia="Times New Roman" w:cs="Arial"/>
                      <w:b/>
                      <w:bCs/>
                      <w:color w:val="444444"/>
                      <w:sz w:val="20"/>
                      <w:szCs w:val="20"/>
                    </w:rPr>
                  </w:pPr>
                  <w:r>
                    <w:rPr>
                      <w:rFonts w:eastAsia="Times New Roman" w:cs="Arial"/>
                      <w:b/>
                      <w:bCs/>
                      <w:color w:val="444444"/>
                      <w:sz w:val="20"/>
                      <w:szCs w:val="20"/>
                    </w:rPr>
                    <w:t>3-5-ETS1-2.</w:t>
                  </w:r>
                </w:p>
              </w:tc>
            </w:tr>
          </w:tbl>
          <w:p w:rsidR="00574FB6" w:rsidRPr="00F408CC" w:rsidRDefault="00574FB6" w:rsidP="005F2395">
            <w:pPr>
              <w:spacing w:after="0" w:line="225" w:lineRule="atLeast"/>
              <w:rPr>
                <w:rFonts w:eastAsia="Times New Roman" w:cs="Arial"/>
                <w:bCs/>
                <w:i/>
                <w:color w:val="444444"/>
                <w:sz w:val="20"/>
                <w:szCs w:val="20"/>
              </w:rPr>
            </w:pPr>
          </w:p>
        </w:tc>
        <w:tc>
          <w:tcPr>
            <w:tcW w:w="0" w:type="auto"/>
            <w:shd w:val="clear" w:color="auto" w:fill="FFFFFF"/>
            <w:tcMar>
              <w:top w:w="0" w:type="dxa"/>
              <w:left w:w="0" w:type="dxa"/>
              <w:bottom w:w="150" w:type="dxa"/>
              <w:right w:w="0" w:type="dxa"/>
            </w:tcMar>
            <w:hideMark/>
          </w:tcPr>
          <w:p w:rsidR="005F2395" w:rsidRPr="00F408CC" w:rsidRDefault="005F2395" w:rsidP="005F2395">
            <w:pPr>
              <w:spacing w:after="0" w:line="225" w:lineRule="atLeast"/>
              <w:rPr>
                <w:rFonts w:eastAsia="Times New Roman" w:cs="Arial"/>
                <w:b/>
                <w:bCs/>
                <w:color w:val="444444"/>
                <w:sz w:val="20"/>
                <w:szCs w:val="20"/>
              </w:rPr>
            </w:pPr>
            <w:r w:rsidRPr="00F408CC">
              <w:rPr>
                <w:rFonts w:eastAsia="Times New Roman" w:cs="Arial"/>
                <w:b/>
                <w:bCs/>
                <w:color w:val="444444"/>
                <w:sz w:val="20"/>
                <w:szCs w:val="20"/>
              </w:rPr>
              <w:t>Represent data in graphical displays to reveal patterns of daily changes in length and direction of shadows, day and night, and the seasonal appearance of some stars in the night sky.</w:t>
            </w:r>
          </w:p>
          <w:p w:rsidR="005F2395" w:rsidRPr="00F408CC" w:rsidRDefault="005F2395" w:rsidP="005F2395">
            <w:pPr>
              <w:spacing w:after="0" w:line="225" w:lineRule="atLeast"/>
              <w:rPr>
                <w:rFonts w:eastAsia="Times New Roman" w:cs="Arial"/>
                <w:b/>
                <w:bCs/>
                <w:color w:val="444444"/>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235"/>
            </w:tblGrid>
            <w:tr w:rsidR="002F68BA" w:rsidRPr="00F408CC" w:rsidTr="00864255">
              <w:tc>
                <w:tcPr>
                  <w:tcW w:w="0" w:type="auto"/>
                  <w:shd w:val="clear" w:color="auto" w:fill="FFFFFF"/>
                  <w:tcMar>
                    <w:top w:w="0" w:type="dxa"/>
                    <w:left w:w="0" w:type="dxa"/>
                    <w:bottom w:w="150" w:type="dxa"/>
                    <w:right w:w="0" w:type="dxa"/>
                  </w:tcMar>
                  <w:hideMark/>
                </w:tcPr>
                <w:p w:rsidR="00864255" w:rsidRPr="00F408CC" w:rsidRDefault="002F68BA" w:rsidP="00864255">
                  <w:pPr>
                    <w:spacing w:after="0" w:line="225" w:lineRule="atLeast"/>
                    <w:rPr>
                      <w:rFonts w:eastAsia="Times New Roman" w:cs="Arial"/>
                      <w:b/>
                      <w:bCs/>
                      <w:color w:val="444444"/>
                      <w:sz w:val="20"/>
                      <w:szCs w:val="20"/>
                    </w:rPr>
                  </w:pPr>
                  <w:r w:rsidRPr="00F408CC">
                    <w:rPr>
                      <w:rFonts w:eastAsia="Times New Roman" w:cs="Arial"/>
                      <w:b/>
                      <w:bCs/>
                      <w:color w:val="444444"/>
                      <w:sz w:val="20"/>
                      <w:szCs w:val="20"/>
                    </w:rPr>
                    <w:t>Generate and compare multiple possible solutions to a problem based on how well each is likely to meet the criteria and constraints of the problem.</w:t>
                  </w:r>
                </w:p>
              </w:tc>
            </w:tr>
          </w:tbl>
          <w:p w:rsidR="005F2395" w:rsidRPr="00F408CC" w:rsidRDefault="005F2395" w:rsidP="005F2395">
            <w:pPr>
              <w:spacing w:after="0" w:line="225" w:lineRule="atLeast"/>
              <w:rPr>
                <w:rFonts w:eastAsia="Times New Roman" w:cs="Arial"/>
                <w:b/>
                <w:bCs/>
                <w:color w:val="444444"/>
                <w:sz w:val="20"/>
                <w:szCs w:val="20"/>
              </w:rPr>
            </w:pPr>
          </w:p>
        </w:tc>
      </w:tr>
    </w:tbl>
    <w:p w:rsidR="00F408CC" w:rsidRPr="0040578B" w:rsidRDefault="00F408CC" w:rsidP="00F408CC">
      <w:pPr>
        <w:spacing w:after="0" w:line="180" w:lineRule="atLeast"/>
        <w:rPr>
          <w:rFonts w:ascii="Arial" w:eastAsia="Times New Roman" w:hAnsi="Arial" w:cs="Arial"/>
          <w:b/>
          <w:color w:val="000000"/>
          <w:sz w:val="24"/>
          <w:szCs w:val="24"/>
        </w:rPr>
      </w:pPr>
      <w:r w:rsidRPr="0040578B">
        <w:rPr>
          <w:rFonts w:ascii="Arial" w:eastAsia="Times New Roman" w:hAnsi="Arial" w:cs="Arial"/>
          <w:b/>
          <w:color w:val="000000"/>
          <w:sz w:val="24"/>
          <w:szCs w:val="24"/>
        </w:rPr>
        <w:t>CCSS Math</w:t>
      </w:r>
    </w:p>
    <w:bookmarkStart w:id="0" w:name="CCSS.Math.Content.4.OA.C.5"/>
    <w:p w:rsidR="00075523" w:rsidRDefault="00463859" w:rsidP="00F408CC">
      <w:pPr>
        <w:spacing w:after="0" w:line="180" w:lineRule="atLeast"/>
        <w:rPr>
          <w:rFonts w:ascii="Arial" w:eastAsia="Times New Roman" w:hAnsi="Arial" w:cs="Arial"/>
          <w:color w:val="000000"/>
          <w:sz w:val="20"/>
          <w:szCs w:val="20"/>
        </w:rPr>
      </w:pPr>
      <w:r>
        <w:rPr>
          <w:rFonts w:ascii="Lato Light" w:hAnsi="Lato Light" w:cs="Arial"/>
          <w:color w:val="202020"/>
          <w:sz w:val="25"/>
          <w:szCs w:val="25"/>
        </w:rPr>
        <w:fldChar w:fldCharType="begin"/>
      </w:r>
      <w:r w:rsidR="00075523">
        <w:rPr>
          <w:rFonts w:ascii="Lato Light" w:hAnsi="Lato Light" w:cs="Arial"/>
          <w:color w:val="202020"/>
          <w:sz w:val="25"/>
          <w:szCs w:val="25"/>
        </w:rPr>
        <w:instrText xml:space="preserve"> HYPERLINK "http://www.corestandards.org/Math/Content/4/OA/C/5/" </w:instrText>
      </w:r>
      <w:r>
        <w:rPr>
          <w:rFonts w:ascii="Lato Light" w:hAnsi="Lato Light" w:cs="Arial"/>
          <w:color w:val="202020"/>
          <w:sz w:val="25"/>
          <w:szCs w:val="25"/>
        </w:rPr>
        <w:fldChar w:fldCharType="separate"/>
      </w:r>
      <w:r w:rsidR="00075523">
        <w:rPr>
          <w:rStyle w:val="Hyperlink"/>
          <w:rFonts w:ascii="Lato Light" w:hAnsi="Lato Light" w:cs="Arial"/>
          <w:sz w:val="25"/>
          <w:szCs w:val="25"/>
        </w:rPr>
        <w:t>CCSS.Math.Content.4.OA.C.5</w:t>
      </w:r>
      <w:r>
        <w:rPr>
          <w:rFonts w:ascii="Lato Light" w:hAnsi="Lato Light" w:cs="Arial"/>
          <w:color w:val="202020"/>
          <w:sz w:val="25"/>
          <w:szCs w:val="25"/>
        </w:rPr>
        <w:fldChar w:fldCharType="end"/>
      </w:r>
      <w:bookmarkEnd w:id="0"/>
      <w:r w:rsidR="00075523">
        <w:rPr>
          <w:rFonts w:ascii="Lato Light" w:hAnsi="Lato Light" w:cs="Arial"/>
          <w:color w:val="202020"/>
          <w:sz w:val="25"/>
          <w:szCs w:val="25"/>
        </w:rPr>
        <w:br/>
        <w:t xml:space="preserve">Generate a number or shape pattern that follows a given rule. Identify apparent features of the pattern that were not explicit in the rule itself. </w:t>
      </w:r>
      <w:r w:rsidR="00075523">
        <w:rPr>
          <w:rFonts w:ascii="Lato Light" w:hAnsi="Lato Light" w:cs="Arial"/>
          <w:i/>
          <w:iCs/>
          <w:color w:val="202020"/>
          <w:sz w:val="25"/>
          <w:szCs w:val="25"/>
        </w:rPr>
        <w:t>For example, given the rule "Add 3" and the starting number 1, generate terms in the resulting sequence and observe that the terms appear to alternate between odd and even numbers. Explain informally why the numbers will continue to alternate in this way</w:t>
      </w:r>
      <w:r w:rsidR="00075523">
        <w:rPr>
          <w:rFonts w:ascii="Lato Light" w:hAnsi="Lato Light" w:cs="Arial"/>
          <w:color w:val="202020"/>
          <w:sz w:val="25"/>
          <w:szCs w:val="25"/>
        </w:rPr>
        <w:t>.</w:t>
      </w:r>
    </w:p>
    <w:bookmarkStart w:id="1" w:name="CCSS.Math.Content.6.SP.A.2"/>
    <w:p w:rsidR="00F373F9" w:rsidRDefault="00463859" w:rsidP="00F408CC">
      <w:pPr>
        <w:spacing w:after="0" w:line="180" w:lineRule="atLeast"/>
        <w:rPr>
          <w:rFonts w:ascii="Lato Light" w:hAnsi="Lato Light" w:cs="Arial"/>
          <w:color w:val="202020"/>
          <w:sz w:val="25"/>
          <w:szCs w:val="25"/>
        </w:rPr>
      </w:pPr>
      <w:r>
        <w:rPr>
          <w:rFonts w:ascii="Lato Light" w:hAnsi="Lato Light" w:cs="Arial"/>
          <w:color w:val="202020"/>
          <w:sz w:val="25"/>
          <w:szCs w:val="25"/>
        </w:rPr>
        <w:fldChar w:fldCharType="begin"/>
      </w:r>
      <w:r w:rsidR="00F373F9">
        <w:rPr>
          <w:rFonts w:ascii="Lato Light" w:hAnsi="Lato Light" w:cs="Arial"/>
          <w:color w:val="202020"/>
          <w:sz w:val="25"/>
          <w:szCs w:val="25"/>
        </w:rPr>
        <w:instrText xml:space="preserve"> HYPERLINK "http://www.corestandards.org/Math/Content/6/SP/A/2/" </w:instrText>
      </w:r>
      <w:r>
        <w:rPr>
          <w:rFonts w:ascii="Lato Light" w:hAnsi="Lato Light" w:cs="Arial"/>
          <w:color w:val="202020"/>
          <w:sz w:val="25"/>
          <w:szCs w:val="25"/>
        </w:rPr>
        <w:fldChar w:fldCharType="separate"/>
      </w:r>
      <w:r w:rsidR="00F373F9">
        <w:rPr>
          <w:rStyle w:val="Hyperlink"/>
          <w:rFonts w:ascii="Lato Light" w:hAnsi="Lato Light" w:cs="Arial"/>
          <w:sz w:val="25"/>
          <w:szCs w:val="25"/>
        </w:rPr>
        <w:t>CCSS.Math.Content.6.SP.A.2</w:t>
      </w:r>
      <w:r>
        <w:rPr>
          <w:rFonts w:ascii="Lato Light" w:hAnsi="Lato Light" w:cs="Arial"/>
          <w:color w:val="202020"/>
          <w:sz w:val="25"/>
          <w:szCs w:val="25"/>
        </w:rPr>
        <w:fldChar w:fldCharType="end"/>
      </w:r>
      <w:bookmarkEnd w:id="1"/>
      <w:r w:rsidR="00F373F9">
        <w:rPr>
          <w:rFonts w:ascii="Lato Light" w:hAnsi="Lato Light" w:cs="Arial"/>
          <w:color w:val="202020"/>
          <w:sz w:val="25"/>
          <w:szCs w:val="25"/>
        </w:rPr>
        <w:br/>
        <w:t>Understand that a set of data collected to answer a statistical question has a distribution which can be described by its center, spread, and overall shape.</w:t>
      </w:r>
    </w:p>
    <w:bookmarkStart w:id="2" w:name="CCSS.Math.Content.5.MD.B.2"/>
    <w:p w:rsidR="00075523" w:rsidRPr="00F408CC" w:rsidRDefault="00463859" w:rsidP="00F408CC">
      <w:pPr>
        <w:spacing w:after="0" w:line="180" w:lineRule="atLeast"/>
        <w:rPr>
          <w:rFonts w:ascii="Arial" w:eastAsia="Times New Roman" w:hAnsi="Arial" w:cs="Arial"/>
          <w:color w:val="000000"/>
          <w:sz w:val="20"/>
          <w:szCs w:val="20"/>
        </w:rPr>
      </w:pPr>
      <w:r>
        <w:rPr>
          <w:rFonts w:ascii="Lato Light" w:hAnsi="Lato Light" w:cs="Arial"/>
          <w:color w:val="202020"/>
          <w:sz w:val="25"/>
          <w:szCs w:val="25"/>
        </w:rPr>
        <w:fldChar w:fldCharType="begin"/>
      </w:r>
      <w:r w:rsidR="00075523">
        <w:rPr>
          <w:rFonts w:ascii="Lato Light" w:hAnsi="Lato Light" w:cs="Arial"/>
          <w:color w:val="202020"/>
          <w:sz w:val="25"/>
          <w:szCs w:val="25"/>
        </w:rPr>
        <w:instrText xml:space="preserve"> HYPERLINK "http://www.corestandards.org/Math/Content/5/MD/B/2/" </w:instrText>
      </w:r>
      <w:r>
        <w:rPr>
          <w:rFonts w:ascii="Lato Light" w:hAnsi="Lato Light" w:cs="Arial"/>
          <w:color w:val="202020"/>
          <w:sz w:val="25"/>
          <w:szCs w:val="25"/>
        </w:rPr>
        <w:fldChar w:fldCharType="separate"/>
      </w:r>
      <w:r w:rsidR="00075523">
        <w:rPr>
          <w:rStyle w:val="Hyperlink"/>
          <w:rFonts w:ascii="Lato Light" w:hAnsi="Lato Light" w:cs="Arial"/>
          <w:sz w:val="25"/>
          <w:szCs w:val="25"/>
        </w:rPr>
        <w:t>CCSS.Math.Content.5.MD.B.2</w:t>
      </w:r>
      <w:r>
        <w:rPr>
          <w:rFonts w:ascii="Lato Light" w:hAnsi="Lato Light" w:cs="Arial"/>
          <w:color w:val="202020"/>
          <w:sz w:val="25"/>
          <w:szCs w:val="25"/>
        </w:rPr>
        <w:fldChar w:fldCharType="end"/>
      </w:r>
      <w:bookmarkEnd w:id="2"/>
      <w:r w:rsidR="00075523">
        <w:rPr>
          <w:rFonts w:ascii="Lato Light" w:hAnsi="Lato Light" w:cs="Arial"/>
          <w:color w:val="202020"/>
          <w:sz w:val="25"/>
          <w:szCs w:val="25"/>
        </w:rPr>
        <w:br/>
        <w:t xml:space="preserve">Make a line plot to display a data set of measurements in fractions of a unit (1/2, 1/4, 1/8). Use operations on fractions for this grade to solve problems involving information presented in line plots. </w:t>
      </w:r>
      <w:r w:rsidR="00075523">
        <w:rPr>
          <w:rFonts w:ascii="Lato Light" w:hAnsi="Lato Light" w:cs="Arial"/>
          <w:i/>
          <w:iCs/>
          <w:color w:val="202020"/>
          <w:sz w:val="25"/>
          <w:szCs w:val="25"/>
        </w:rPr>
        <w:t>For example, given different measurements of liquid in identical beakers, find the amount of liquid each beaker would contain if the total amount in all the beakers were redistributed equally</w:t>
      </w:r>
      <w:r w:rsidR="00075523">
        <w:rPr>
          <w:rFonts w:ascii="Lato Light" w:hAnsi="Lato Light" w:cs="Arial"/>
          <w:color w:val="202020"/>
          <w:sz w:val="25"/>
          <w:szCs w:val="25"/>
        </w:rPr>
        <w:t>.</w:t>
      </w:r>
    </w:p>
    <w:p w:rsidR="00574FB6" w:rsidRDefault="00574FB6" w:rsidP="00574FB6">
      <w:pPr>
        <w:spacing w:after="0" w:line="180" w:lineRule="atLeast"/>
        <w:ind w:left="-60"/>
        <w:rPr>
          <w:rFonts w:ascii="Arial" w:eastAsia="Times New Roman" w:hAnsi="Arial" w:cs="Arial"/>
          <w:color w:val="000000"/>
          <w:sz w:val="17"/>
          <w:szCs w:val="17"/>
        </w:rPr>
      </w:pPr>
    </w:p>
    <w:p w:rsidR="00574FB6" w:rsidRDefault="00574FB6" w:rsidP="00574FB6">
      <w:pPr>
        <w:spacing w:line="240" w:lineRule="auto"/>
        <w:rPr>
          <w:sz w:val="24"/>
          <w:szCs w:val="24"/>
        </w:rPr>
      </w:pPr>
      <w:r>
        <w:rPr>
          <w:sz w:val="24"/>
          <w:szCs w:val="24"/>
        </w:rPr>
        <w:t>B. Safety Concerns: Minimal Safety Concerns with regular class activity</w:t>
      </w:r>
    </w:p>
    <w:p w:rsidR="00EA3841" w:rsidRDefault="00EA3841" w:rsidP="00EA3841">
      <w:pPr>
        <w:spacing w:line="240" w:lineRule="auto"/>
        <w:rPr>
          <w:sz w:val="24"/>
          <w:szCs w:val="24"/>
        </w:rPr>
      </w:pPr>
      <w:r>
        <w:rPr>
          <w:sz w:val="24"/>
          <w:szCs w:val="24"/>
        </w:rPr>
        <w:t>C. Materials:</w:t>
      </w:r>
      <w:r w:rsidR="007B437E">
        <w:rPr>
          <w:sz w:val="24"/>
          <w:szCs w:val="24"/>
        </w:rPr>
        <w:t xml:space="preserve"> Graph samples worksheet; Heat vs. Temp worksheet; computer</w:t>
      </w:r>
      <w:r w:rsidR="006D0EB2">
        <w:rPr>
          <w:sz w:val="24"/>
          <w:szCs w:val="24"/>
        </w:rPr>
        <w:t xml:space="preserve"> and printer</w:t>
      </w:r>
      <w:r w:rsidR="007B437E">
        <w:rPr>
          <w:sz w:val="24"/>
          <w:szCs w:val="24"/>
        </w:rPr>
        <w:t xml:space="preserve"> for Excel; Sticky notes</w:t>
      </w:r>
    </w:p>
    <w:p w:rsidR="00EA3841" w:rsidRDefault="00EA3841" w:rsidP="00574FB6">
      <w:pPr>
        <w:spacing w:line="240" w:lineRule="auto"/>
        <w:rPr>
          <w:sz w:val="24"/>
          <w:szCs w:val="24"/>
        </w:rPr>
      </w:pPr>
    </w:p>
    <w:p w:rsidR="00574FB6" w:rsidRPr="00EA3841" w:rsidRDefault="00574FB6" w:rsidP="00574FB6">
      <w:pPr>
        <w:spacing w:line="240" w:lineRule="auto"/>
        <w:rPr>
          <w:b/>
          <w:i/>
          <w:sz w:val="24"/>
          <w:szCs w:val="24"/>
        </w:rPr>
      </w:pPr>
      <w:r w:rsidRPr="00EA3841">
        <w:rPr>
          <w:b/>
          <w:sz w:val="24"/>
          <w:szCs w:val="24"/>
        </w:rPr>
        <w:t xml:space="preserve">2.  </w:t>
      </w:r>
      <w:r w:rsidRPr="00EA3841">
        <w:rPr>
          <w:b/>
          <w:i/>
          <w:sz w:val="24"/>
          <w:szCs w:val="24"/>
        </w:rPr>
        <w:t>Objectives:</w:t>
      </w:r>
    </w:p>
    <w:p w:rsidR="00F408CC" w:rsidRPr="00F408CC" w:rsidRDefault="00F408CC" w:rsidP="00F408CC">
      <w:pPr>
        <w:spacing w:line="240" w:lineRule="auto"/>
        <w:rPr>
          <w:sz w:val="24"/>
          <w:szCs w:val="24"/>
        </w:rPr>
      </w:pPr>
      <w:r>
        <w:rPr>
          <w:sz w:val="24"/>
          <w:szCs w:val="24"/>
        </w:rPr>
        <w:tab/>
        <w:t xml:space="preserve">A. Students will be able to </w:t>
      </w:r>
      <w:r>
        <w:rPr>
          <w:b/>
          <w:sz w:val="24"/>
          <w:szCs w:val="24"/>
        </w:rPr>
        <w:t xml:space="preserve">classify </w:t>
      </w:r>
      <w:r>
        <w:rPr>
          <w:sz w:val="24"/>
          <w:szCs w:val="24"/>
        </w:rPr>
        <w:t>sample data sets as closest to bar graphs, line graphs, pie graphs</w:t>
      </w:r>
      <w:r w:rsidR="007D6346">
        <w:rPr>
          <w:sz w:val="24"/>
          <w:szCs w:val="24"/>
        </w:rPr>
        <w:t>, scatter</w:t>
      </w:r>
      <w:r w:rsidR="00075523">
        <w:rPr>
          <w:sz w:val="24"/>
          <w:szCs w:val="24"/>
        </w:rPr>
        <w:t xml:space="preserve"> plots</w:t>
      </w:r>
      <w:r w:rsidR="00BE3356">
        <w:rPr>
          <w:sz w:val="24"/>
          <w:szCs w:val="24"/>
        </w:rPr>
        <w:t>,</w:t>
      </w:r>
      <w:r w:rsidR="00075523">
        <w:rPr>
          <w:sz w:val="24"/>
          <w:szCs w:val="24"/>
        </w:rPr>
        <w:t xml:space="preserve"> </w:t>
      </w:r>
      <w:r>
        <w:rPr>
          <w:sz w:val="24"/>
          <w:szCs w:val="24"/>
        </w:rPr>
        <w:t>or other.</w:t>
      </w:r>
    </w:p>
    <w:p w:rsidR="00F408CC" w:rsidRPr="002B753E" w:rsidRDefault="00F408CC" w:rsidP="00F408CC">
      <w:pPr>
        <w:spacing w:line="240" w:lineRule="auto"/>
        <w:rPr>
          <w:sz w:val="24"/>
          <w:szCs w:val="24"/>
        </w:rPr>
      </w:pPr>
      <w:r>
        <w:rPr>
          <w:sz w:val="24"/>
          <w:szCs w:val="24"/>
        </w:rPr>
        <w:tab/>
        <w:t xml:space="preserve">B. Students will be able to </w:t>
      </w:r>
      <w:r>
        <w:rPr>
          <w:b/>
          <w:sz w:val="24"/>
          <w:szCs w:val="24"/>
        </w:rPr>
        <w:t xml:space="preserve">interpret </w:t>
      </w:r>
      <w:r>
        <w:rPr>
          <w:sz w:val="24"/>
          <w:szCs w:val="24"/>
        </w:rPr>
        <w:t xml:space="preserve">some graphical </w:t>
      </w:r>
      <w:r w:rsidR="002B753E">
        <w:rPr>
          <w:sz w:val="24"/>
          <w:szCs w:val="24"/>
        </w:rPr>
        <w:t xml:space="preserve">displays and </w:t>
      </w:r>
      <w:r w:rsidR="002B753E" w:rsidRPr="002B753E">
        <w:rPr>
          <w:b/>
          <w:sz w:val="24"/>
          <w:szCs w:val="24"/>
        </w:rPr>
        <w:t>create</w:t>
      </w:r>
      <w:r w:rsidR="002B753E">
        <w:rPr>
          <w:b/>
          <w:sz w:val="24"/>
          <w:szCs w:val="24"/>
        </w:rPr>
        <w:t xml:space="preserve"> </w:t>
      </w:r>
      <w:r w:rsidR="002B753E">
        <w:rPr>
          <w:sz w:val="24"/>
          <w:szCs w:val="24"/>
        </w:rPr>
        <w:t>a sample scatter plot.</w:t>
      </w:r>
    </w:p>
    <w:p w:rsidR="00F408CC" w:rsidRDefault="00F408CC" w:rsidP="00F408CC">
      <w:pPr>
        <w:spacing w:line="240" w:lineRule="auto"/>
        <w:rPr>
          <w:sz w:val="24"/>
          <w:szCs w:val="24"/>
        </w:rPr>
      </w:pPr>
      <w:r>
        <w:rPr>
          <w:sz w:val="24"/>
          <w:szCs w:val="24"/>
        </w:rPr>
        <w:tab/>
        <w:t xml:space="preserve">C. Students will be able to </w:t>
      </w:r>
      <w:r w:rsidR="00075523">
        <w:rPr>
          <w:b/>
          <w:sz w:val="24"/>
          <w:szCs w:val="24"/>
        </w:rPr>
        <w:t xml:space="preserve">appraise </w:t>
      </w:r>
      <w:r>
        <w:rPr>
          <w:sz w:val="24"/>
          <w:szCs w:val="24"/>
        </w:rPr>
        <w:t>the best choice of graphical display depending on the</w:t>
      </w:r>
      <w:r w:rsidR="00075523">
        <w:rPr>
          <w:sz w:val="24"/>
          <w:szCs w:val="24"/>
        </w:rPr>
        <w:t xml:space="preserve"> </w:t>
      </w:r>
      <w:r>
        <w:rPr>
          <w:sz w:val="24"/>
          <w:szCs w:val="24"/>
        </w:rPr>
        <w:t>data information.</w:t>
      </w:r>
    </w:p>
    <w:p w:rsidR="00EA3841" w:rsidRDefault="00EA3841" w:rsidP="00EA3841">
      <w:pPr>
        <w:spacing w:line="240" w:lineRule="auto"/>
        <w:rPr>
          <w:b/>
          <w:i/>
          <w:sz w:val="24"/>
          <w:szCs w:val="24"/>
        </w:rPr>
      </w:pPr>
      <w:r w:rsidRPr="00EA3841">
        <w:rPr>
          <w:b/>
          <w:sz w:val="24"/>
          <w:szCs w:val="24"/>
        </w:rPr>
        <w:t>3.</w:t>
      </w:r>
      <w:r w:rsidRPr="0029685E">
        <w:rPr>
          <w:b/>
          <w:i/>
          <w:sz w:val="24"/>
          <w:szCs w:val="24"/>
        </w:rPr>
        <w:t xml:space="preserve"> Connections, Misconceptions, and Crosscutting Concepts:</w:t>
      </w:r>
    </w:p>
    <w:p w:rsidR="00861DAA" w:rsidRDefault="00861DAA" w:rsidP="00EA3841">
      <w:pPr>
        <w:spacing w:line="240" w:lineRule="auto"/>
        <w:rPr>
          <w:sz w:val="24"/>
          <w:szCs w:val="24"/>
        </w:rPr>
      </w:pPr>
      <w:r>
        <w:rPr>
          <w:sz w:val="24"/>
          <w:szCs w:val="24"/>
        </w:rPr>
        <w:tab/>
        <w:t>A. Real world connections: Information displays of wide var</w:t>
      </w:r>
      <w:r w:rsidR="004B6E51">
        <w:rPr>
          <w:sz w:val="24"/>
          <w:szCs w:val="24"/>
        </w:rPr>
        <w:t xml:space="preserve">iety of subjects; Wonder at </w:t>
      </w:r>
      <w:r>
        <w:rPr>
          <w:sz w:val="24"/>
          <w:szCs w:val="24"/>
        </w:rPr>
        <w:t>todays</w:t>
      </w:r>
      <w:r w:rsidR="004B6E51">
        <w:rPr>
          <w:sz w:val="24"/>
          <w:szCs w:val="24"/>
        </w:rPr>
        <w:t>’</w:t>
      </w:r>
      <w:r>
        <w:rPr>
          <w:sz w:val="24"/>
          <w:szCs w:val="24"/>
        </w:rPr>
        <w:t xml:space="preserve"> graphing capabilities</w:t>
      </w:r>
      <w:r w:rsidR="008A410A">
        <w:rPr>
          <w:sz w:val="24"/>
          <w:szCs w:val="24"/>
        </w:rPr>
        <w:t>; Astronomical data set; begin collection of graphs from magazines, news online, weather, textbooks, parents work, etc.</w:t>
      </w:r>
    </w:p>
    <w:p w:rsidR="00861DAA" w:rsidRPr="004B6E51" w:rsidRDefault="00861DAA" w:rsidP="00EA3841">
      <w:pPr>
        <w:spacing w:line="240" w:lineRule="auto"/>
        <w:rPr>
          <w:sz w:val="24"/>
          <w:szCs w:val="24"/>
        </w:rPr>
      </w:pPr>
      <w:r>
        <w:rPr>
          <w:sz w:val="24"/>
          <w:szCs w:val="24"/>
        </w:rPr>
        <w:tab/>
        <w:t>B. Student connections</w:t>
      </w:r>
      <w:r w:rsidR="004B6E51">
        <w:rPr>
          <w:sz w:val="24"/>
          <w:szCs w:val="24"/>
        </w:rPr>
        <w:t xml:space="preserve">: Become interested in the </w:t>
      </w:r>
      <w:r w:rsidR="004B6E51">
        <w:rPr>
          <w:b/>
          <w:i/>
          <w:sz w:val="24"/>
          <w:szCs w:val="24"/>
        </w:rPr>
        <w:t xml:space="preserve">pictures </w:t>
      </w:r>
      <w:r w:rsidR="004B6E51">
        <w:rPr>
          <w:sz w:val="24"/>
          <w:szCs w:val="24"/>
        </w:rPr>
        <w:t>of information – graphs!; Going beyond the typical elementary graphs; Sorting graphs</w:t>
      </w:r>
    </w:p>
    <w:p w:rsidR="00861DAA" w:rsidRDefault="00861DAA" w:rsidP="00EA3841">
      <w:pPr>
        <w:spacing w:line="240" w:lineRule="auto"/>
        <w:rPr>
          <w:sz w:val="24"/>
          <w:szCs w:val="24"/>
        </w:rPr>
      </w:pPr>
      <w:r>
        <w:rPr>
          <w:sz w:val="24"/>
          <w:szCs w:val="24"/>
        </w:rPr>
        <w:tab/>
        <w:t>C. Misconceptions</w:t>
      </w:r>
      <w:r w:rsidR="004B6E51">
        <w:rPr>
          <w:sz w:val="24"/>
          <w:szCs w:val="24"/>
        </w:rPr>
        <w:t xml:space="preserve">: Picture graphs, bar graphs, line graphs, algebraic graphs are like the ones they see on tests; graphs are limited to the type on Excel; </w:t>
      </w:r>
      <w:r w:rsidR="00BE3356">
        <w:rPr>
          <w:sz w:val="24"/>
          <w:szCs w:val="24"/>
        </w:rPr>
        <w:t>Graphic Representations are different from graphs in school.</w:t>
      </w:r>
    </w:p>
    <w:p w:rsidR="004B6E51" w:rsidRDefault="00861DAA" w:rsidP="004B6E51">
      <w:pPr>
        <w:spacing w:after="0" w:line="195" w:lineRule="atLeast"/>
        <w:outlineLvl w:val="3"/>
        <w:rPr>
          <w:sz w:val="24"/>
          <w:szCs w:val="24"/>
        </w:rPr>
      </w:pPr>
      <w:r>
        <w:rPr>
          <w:sz w:val="24"/>
          <w:szCs w:val="24"/>
        </w:rPr>
        <w:tab/>
        <w:t>D. Crosscutting Concepts</w:t>
      </w:r>
      <w:r w:rsidR="004B6E51">
        <w:rPr>
          <w:sz w:val="24"/>
          <w:szCs w:val="24"/>
        </w:rPr>
        <w:t xml:space="preserve">: </w:t>
      </w:r>
    </w:p>
    <w:p w:rsidR="00AE1B38" w:rsidRPr="00AE1B38" w:rsidRDefault="005A12B8" w:rsidP="00AE1B38">
      <w:pPr>
        <w:spacing w:after="0" w:line="195" w:lineRule="atLeast"/>
        <w:outlineLvl w:val="3"/>
        <w:rPr>
          <w:rFonts w:ascii="Arial" w:eastAsia="Times New Roman" w:hAnsi="Arial" w:cs="Arial"/>
          <w:b/>
          <w:bCs/>
          <w:color w:val="000000"/>
          <w:sz w:val="17"/>
          <w:szCs w:val="17"/>
        </w:rPr>
      </w:pPr>
      <w:hyperlink r:id="rId9" w:history="1">
        <w:r w:rsidR="00AE1B38" w:rsidRPr="00AE1B38">
          <w:rPr>
            <w:rFonts w:ascii="Arial" w:eastAsia="Times New Roman" w:hAnsi="Arial" w:cs="Arial"/>
            <w:b/>
            <w:bCs/>
            <w:color w:val="000000"/>
            <w:sz w:val="17"/>
            <w:szCs w:val="17"/>
          </w:rPr>
          <w:t>Systems and System Models</w:t>
        </w:r>
      </w:hyperlink>
    </w:p>
    <w:p w:rsidR="004B6E51" w:rsidRDefault="005A12B8" w:rsidP="004B6E51">
      <w:pPr>
        <w:numPr>
          <w:ilvl w:val="0"/>
          <w:numId w:val="4"/>
        </w:numPr>
        <w:spacing w:after="0" w:line="180" w:lineRule="atLeast"/>
        <w:ind w:left="300"/>
        <w:rPr>
          <w:rFonts w:ascii="Arial" w:eastAsia="Times New Roman" w:hAnsi="Arial" w:cs="Arial"/>
          <w:color w:val="000000"/>
          <w:sz w:val="17"/>
          <w:szCs w:val="17"/>
        </w:rPr>
      </w:pPr>
      <w:hyperlink r:id="rId10" w:history="1">
        <w:r w:rsidR="004B6E51" w:rsidRPr="00574FB6">
          <w:rPr>
            <w:rFonts w:ascii="Arial" w:eastAsia="Times New Roman" w:hAnsi="Arial" w:cs="Arial"/>
            <w:color w:val="000000"/>
            <w:sz w:val="17"/>
            <w:szCs w:val="17"/>
          </w:rPr>
          <w:t>Models can be used to represent systems and their interactions. (MS-ESS1-2)</w:t>
        </w:r>
      </w:hyperlink>
    </w:p>
    <w:p w:rsidR="00AE1B38" w:rsidRPr="00AE1B38" w:rsidRDefault="005A12B8" w:rsidP="00AE1B38">
      <w:pPr>
        <w:spacing w:after="0" w:line="195" w:lineRule="atLeast"/>
        <w:outlineLvl w:val="3"/>
        <w:rPr>
          <w:rFonts w:ascii="Arial" w:eastAsia="Times New Roman" w:hAnsi="Arial" w:cs="Arial"/>
          <w:b/>
          <w:bCs/>
          <w:color w:val="000000"/>
          <w:sz w:val="17"/>
          <w:szCs w:val="17"/>
        </w:rPr>
      </w:pPr>
      <w:hyperlink r:id="rId11" w:history="1">
        <w:r w:rsidR="00AE1B38" w:rsidRPr="00AE1B38">
          <w:rPr>
            <w:rFonts w:ascii="Arial" w:eastAsia="Times New Roman" w:hAnsi="Arial" w:cs="Arial"/>
            <w:b/>
            <w:bCs/>
            <w:color w:val="000000"/>
            <w:sz w:val="17"/>
            <w:szCs w:val="17"/>
          </w:rPr>
          <w:t>Interdependence of Science, Engineering, and Technology</w:t>
        </w:r>
      </w:hyperlink>
    </w:p>
    <w:p w:rsidR="00861DAA" w:rsidRDefault="005A12B8" w:rsidP="00AE1B38">
      <w:pPr>
        <w:numPr>
          <w:ilvl w:val="0"/>
          <w:numId w:val="9"/>
        </w:numPr>
        <w:spacing w:after="0" w:line="180" w:lineRule="atLeast"/>
        <w:ind w:left="300"/>
        <w:rPr>
          <w:rFonts w:ascii="Arial" w:eastAsia="Times New Roman" w:hAnsi="Arial" w:cs="Arial"/>
          <w:color w:val="000000"/>
          <w:sz w:val="17"/>
          <w:szCs w:val="17"/>
        </w:rPr>
      </w:pPr>
      <w:hyperlink r:id="rId12" w:history="1">
        <w:r w:rsidR="00AE1B38" w:rsidRPr="00AE1B38">
          <w:rPr>
            <w:rFonts w:ascii="Arial" w:eastAsia="Times New Roman" w:hAnsi="Arial" w:cs="Arial"/>
            <w:color w:val="000000"/>
            <w:sz w:val="17"/>
            <w:szCs w:val="17"/>
          </w:rPr>
          <w:t>Engineering advances have led to important discoveries in virtually every field of science and scientific discoveries have led to the development of entire industries and engineered systems. (MS-ESS1-3)</w:t>
        </w:r>
      </w:hyperlink>
    </w:p>
    <w:p w:rsidR="00AE1B38" w:rsidRPr="00AE1B38" w:rsidRDefault="00AE1B38" w:rsidP="00AE1B38">
      <w:pPr>
        <w:spacing w:after="0" w:line="180" w:lineRule="atLeast"/>
        <w:ind w:left="300"/>
        <w:rPr>
          <w:rFonts w:ascii="Arial" w:eastAsia="Times New Roman" w:hAnsi="Arial" w:cs="Arial"/>
          <w:color w:val="000000"/>
          <w:sz w:val="17"/>
          <w:szCs w:val="17"/>
        </w:rPr>
      </w:pPr>
    </w:p>
    <w:p w:rsidR="00861DAA" w:rsidRDefault="00861DAA" w:rsidP="00EA3841">
      <w:pPr>
        <w:spacing w:line="240" w:lineRule="auto"/>
        <w:rPr>
          <w:sz w:val="24"/>
          <w:szCs w:val="24"/>
        </w:rPr>
      </w:pPr>
      <w:r>
        <w:rPr>
          <w:sz w:val="24"/>
          <w:szCs w:val="24"/>
        </w:rPr>
        <w:tab/>
        <w:t>E. Academic Language</w:t>
      </w:r>
      <w:r w:rsidR="00AE1B38">
        <w:rPr>
          <w:sz w:val="24"/>
          <w:szCs w:val="24"/>
        </w:rPr>
        <w:t xml:space="preserve">: </w:t>
      </w:r>
      <w:r w:rsidR="00BB1349">
        <w:rPr>
          <w:sz w:val="24"/>
          <w:szCs w:val="24"/>
        </w:rPr>
        <w:t>Graph/</w:t>
      </w:r>
      <w:r w:rsidR="00AE1B38">
        <w:rPr>
          <w:sz w:val="24"/>
          <w:szCs w:val="24"/>
        </w:rPr>
        <w:t>Graphical representations; Statistics; Comparing and Contrasting information; Data</w:t>
      </w:r>
      <w:r w:rsidR="00195C39">
        <w:rPr>
          <w:sz w:val="24"/>
          <w:szCs w:val="24"/>
        </w:rPr>
        <w:t>; Distribution; Number; Shape</w:t>
      </w:r>
      <w:r w:rsidR="00BB1349">
        <w:rPr>
          <w:sz w:val="24"/>
          <w:szCs w:val="24"/>
        </w:rPr>
        <w:t>; Quadrant; Vertical; Horizontal; Axis</w:t>
      </w:r>
    </w:p>
    <w:p w:rsidR="00AD499C" w:rsidRDefault="00AD499C" w:rsidP="00AD499C">
      <w:pPr>
        <w:spacing w:line="240" w:lineRule="auto"/>
        <w:rPr>
          <w:b/>
          <w:i/>
          <w:sz w:val="24"/>
          <w:szCs w:val="24"/>
        </w:rPr>
      </w:pPr>
      <w:r>
        <w:rPr>
          <w:b/>
          <w:sz w:val="24"/>
          <w:szCs w:val="24"/>
        </w:rPr>
        <w:t xml:space="preserve">4. </w:t>
      </w:r>
      <w:r>
        <w:rPr>
          <w:b/>
          <w:i/>
          <w:sz w:val="24"/>
          <w:szCs w:val="24"/>
        </w:rPr>
        <w:t>Catch/Engagement</w:t>
      </w:r>
    </w:p>
    <w:p w:rsidR="00AD499C" w:rsidRPr="00AD499C" w:rsidRDefault="00AD499C" w:rsidP="00AD499C">
      <w:pPr>
        <w:spacing w:line="240" w:lineRule="auto"/>
        <w:rPr>
          <w:sz w:val="24"/>
          <w:szCs w:val="24"/>
        </w:rPr>
      </w:pPr>
      <w:r>
        <w:rPr>
          <w:sz w:val="24"/>
          <w:szCs w:val="24"/>
        </w:rPr>
        <w:t>Magazine graphs- show some then collect (like we did with leaves</w:t>
      </w:r>
      <w:r w:rsidR="00D05508">
        <w:rPr>
          <w:sz w:val="24"/>
          <w:szCs w:val="24"/>
        </w:rPr>
        <w:t xml:space="preserve"> when we were little</w:t>
      </w:r>
      <w:r>
        <w:rPr>
          <w:sz w:val="24"/>
          <w:szCs w:val="24"/>
        </w:rPr>
        <w:t>) at</w:t>
      </w:r>
      <w:r w:rsidR="00D05508">
        <w:rPr>
          <w:sz w:val="24"/>
          <w:szCs w:val="24"/>
        </w:rPr>
        <w:t xml:space="preserve"> home or online throughout month to display on bulletin board.</w:t>
      </w:r>
    </w:p>
    <w:p w:rsidR="00AD499C" w:rsidRDefault="005A12B8" w:rsidP="00AD499C">
      <w:pPr>
        <w:rPr>
          <w:sz w:val="24"/>
          <w:szCs w:val="24"/>
        </w:rPr>
      </w:pPr>
      <w:hyperlink r:id="rId13" w:history="1">
        <w:r w:rsidR="00AD499C" w:rsidRPr="00974590">
          <w:rPr>
            <w:rStyle w:val="Hyperlink"/>
            <w:sz w:val="24"/>
            <w:szCs w:val="24"/>
          </w:rPr>
          <w:t>http://www.uen.org/Lessonplan/preview?LPid=15231</w:t>
        </w:r>
      </w:hyperlink>
      <w:r w:rsidR="00AD499C">
        <w:rPr>
          <w:sz w:val="24"/>
          <w:szCs w:val="24"/>
        </w:rPr>
        <w:t xml:space="preserve"> – TED talk on statistical information made more interesting; Show pieces of this throughout year.</w:t>
      </w:r>
    </w:p>
    <w:p w:rsidR="00A7147A" w:rsidRPr="00DE3574" w:rsidRDefault="00A7147A" w:rsidP="00DE3574">
      <w:pPr>
        <w:ind w:firstLine="720"/>
        <w:rPr>
          <w:sz w:val="24"/>
          <w:szCs w:val="24"/>
        </w:rPr>
      </w:pPr>
      <w:r w:rsidRPr="00A7147A">
        <w:rPr>
          <w:rStyle w:val="a-color-secondary"/>
          <w:rFonts w:asciiTheme="majorHAnsi" w:hAnsiTheme="majorHAnsi" w:cs="Arial"/>
          <w:b/>
          <w:sz w:val="24"/>
          <w:szCs w:val="24"/>
        </w:rPr>
        <w:t xml:space="preserve">5. </w:t>
      </w:r>
      <w:r w:rsidRPr="00A7147A">
        <w:rPr>
          <w:rStyle w:val="a-color-secondary"/>
          <w:rFonts w:asciiTheme="majorHAnsi" w:hAnsiTheme="majorHAnsi" w:cs="Arial"/>
          <w:b/>
          <w:i/>
          <w:sz w:val="24"/>
          <w:szCs w:val="24"/>
        </w:rPr>
        <w:t>Pretest</w:t>
      </w:r>
      <w:r w:rsidR="001600E4">
        <w:rPr>
          <w:rStyle w:val="a-color-secondary"/>
          <w:rFonts w:asciiTheme="majorHAnsi" w:hAnsiTheme="majorHAnsi" w:cs="Arial"/>
          <w:b/>
          <w:i/>
          <w:sz w:val="24"/>
          <w:szCs w:val="24"/>
        </w:rPr>
        <w:t xml:space="preserve"> –</w:t>
      </w:r>
      <w:r w:rsidR="001600E4">
        <w:rPr>
          <w:rStyle w:val="a-color-secondary"/>
          <w:rFonts w:asciiTheme="majorHAnsi" w:hAnsiTheme="majorHAnsi" w:cs="Arial"/>
          <w:sz w:val="24"/>
          <w:szCs w:val="24"/>
        </w:rPr>
        <w:t>included below</w:t>
      </w:r>
      <w:r w:rsidR="00DE3574">
        <w:rPr>
          <w:rStyle w:val="a-color-secondary"/>
          <w:rFonts w:asciiTheme="majorHAnsi" w:hAnsiTheme="majorHAnsi" w:cs="Arial"/>
          <w:sz w:val="24"/>
          <w:szCs w:val="24"/>
        </w:rPr>
        <w:t xml:space="preserve"> </w:t>
      </w:r>
      <w:r w:rsidR="00DE3574">
        <w:rPr>
          <w:sz w:val="24"/>
          <w:szCs w:val="24"/>
        </w:rPr>
        <w:t>- (</w:t>
      </w:r>
      <w:r w:rsidR="00DE3574">
        <w:rPr>
          <w:b/>
          <w:sz w:val="24"/>
          <w:szCs w:val="24"/>
        </w:rPr>
        <w:t xml:space="preserve">verbs </w:t>
      </w:r>
      <w:r w:rsidR="00DE3574">
        <w:rPr>
          <w:sz w:val="24"/>
          <w:szCs w:val="24"/>
        </w:rPr>
        <w:t>are highlighted on the actual test!)</w:t>
      </w:r>
    </w:p>
    <w:p w:rsidR="005C2EE1" w:rsidRPr="00632D97" w:rsidRDefault="005C2EE1" w:rsidP="005C2EE1">
      <w:pPr>
        <w:rPr>
          <w:rStyle w:val="a-color-secondary"/>
          <w:rFonts w:asciiTheme="majorHAnsi" w:hAnsiTheme="majorHAnsi" w:cs="Arial"/>
          <w:b/>
          <w:i/>
          <w:sz w:val="24"/>
          <w:szCs w:val="24"/>
        </w:rPr>
      </w:pPr>
      <w:r>
        <w:rPr>
          <w:rStyle w:val="a-color-secondary"/>
          <w:rFonts w:asciiTheme="majorHAnsi" w:hAnsiTheme="majorHAnsi" w:cs="Arial"/>
          <w:b/>
          <w:sz w:val="24"/>
          <w:szCs w:val="24"/>
        </w:rPr>
        <w:t xml:space="preserve">6. </w:t>
      </w:r>
      <w:r>
        <w:rPr>
          <w:rStyle w:val="a-color-secondary"/>
          <w:rFonts w:asciiTheme="majorHAnsi" w:hAnsiTheme="majorHAnsi" w:cs="Arial"/>
          <w:b/>
          <w:i/>
          <w:sz w:val="24"/>
          <w:szCs w:val="24"/>
        </w:rPr>
        <w:t>Activity/Exploration:</w:t>
      </w:r>
    </w:p>
    <w:p w:rsidR="0010140F" w:rsidRDefault="0010140F" w:rsidP="0010140F">
      <w:pPr>
        <w:rPr>
          <w:rStyle w:val="a-color-secondary"/>
          <w:rFonts w:cs="Arial"/>
          <w:sz w:val="24"/>
          <w:szCs w:val="24"/>
        </w:rPr>
      </w:pPr>
      <w:r>
        <w:rPr>
          <w:sz w:val="24"/>
          <w:szCs w:val="24"/>
        </w:rPr>
        <w:tab/>
      </w:r>
      <w:r w:rsidRPr="00BC2FE6">
        <w:rPr>
          <w:rStyle w:val="a-color-secondary"/>
          <w:rFonts w:cs="Arial"/>
          <w:sz w:val="24"/>
          <w:szCs w:val="24"/>
        </w:rPr>
        <w:t>Part 1:</w:t>
      </w:r>
      <w:r>
        <w:rPr>
          <w:rStyle w:val="a-color-secondary"/>
          <w:rFonts w:cs="Arial"/>
          <w:sz w:val="24"/>
          <w:szCs w:val="24"/>
        </w:rPr>
        <w:t xml:space="preserve"> Lecture</w:t>
      </w:r>
    </w:p>
    <w:p w:rsidR="0010140F" w:rsidRDefault="0010140F" w:rsidP="0010140F">
      <w:pPr>
        <w:rPr>
          <w:rStyle w:val="a-color-secondary"/>
          <w:rFonts w:cs="Arial"/>
          <w:sz w:val="24"/>
          <w:szCs w:val="24"/>
        </w:rPr>
      </w:pPr>
      <w:r>
        <w:rPr>
          <w:rStyle w:val="a-color-secondary"/>
          <w:rFonts w:cs="Arial"/>
          <w:sz w:val="24"/>
          <w:szCs w:val="24"/>
        </w:rPr>
        <w:lastRenderedPageBreak/>
        <w:tab/>
        <w:t>X-</w:t>
      </w:r>
      <w:r w:rsidR="004C69AD">
        <w:rPr>
          <w:rStyle w:val="a-color-secondary"/>
          <w:rFonts w:cs="Arial"/>
          <w:sz w:val="24"/>
          <w:szCs w:val="24"/>
        </w:rPr>
        <w:t xml:space="preserve"> Watch and discuss more of the TED talk noticing and pausing for the actual graph pics</w:t>
      </w:r>
    </w:p>
    <w:p w:rsidR="0010140F" w:rsidRDefault="0010140F" w:rsidP="0010140F">
      <w:pPr>
        <w:rPr>
          <w:rStyle w:val="a-color-secondary"/>
          <w:rFonts w:cs="Arial"/>
          <w:sz w:val="24"/>
          <w:szCs w:val="24"/>
        </w:rPr>
      </w:pPr>
      <w:r>
        <w:rPr>
          <w:rStyle w:val="a-color-secondary"/>
          <w:rFonts w:cs="Arial"/>
          <w:sz w:val="24"/>
          <w:szCs w:val="24"/>
        </w:rPr>
        <w:tab/>
        <w:t>Y-</w:t>
      </w:r>
      <w:r w:rsidR="007B437E">
        <w:rPr>
          <w:rStyle w:val="a-color-secondary"/>
          <w:rFonts w:cs="Arial"/>
          <w:sz w:val="24"/>
          <w:szCs w:val="24"/>
        </w:rPr>
        <w:t xml:space="preserve"> </w:t>
      </w:r>
      <w:r w:rsidR="007B437E">
        <w:rPr>
          <w:rStyle w:val="a-color-secondary"/>
          <w:rFonts w:cs="Arial"/>
          <w:b/>
          <w:sz w:val="24"/>
          <w:szCs w:val="24"/>
        </w:rPr>
        <w:t>Question</w:t>
      </w:r>
      <w:r w:rsidR="007B437E">
        <w:rPr>
          <w:rStyle w:val="a-color-secondary"/>
          <w:rFonts w:cs="Arial"/>
          <w:sz w:val="24"/>
          <w:szCs w:val="24"/>
        </w:rPr>
        <w:t xml:space="preserve"> b</w:t>
      </w:r>
      <w:r w:rsidR="002C7448">
        <w:rPr>
          <w:rStyle w:val="a-color-secondary"/>
          <w:rFonts w:cs="Arial"/>
          <w:sz w:val="24"/>
          <w:szCs w:val="24"/>
        </w:rPr>
        <w:t>ackground k</w:t>
      </w:r>
      <w:r w:rsidR="004C69AD">
        <w:rPr>
          <w:rStyle w:val="a-color-secondary"/>
          <w:rFonts w:cs="Arial"/>
          <w:sz w:val="24"/>
          <w:szCs w:val="24"/>
        </w:rPr>
        <w:t>nowledge of graph types</w:t>
      </w:r>
      <w:r w:rsidR="002C7448">
        <w:rPr>
          <w:rStyle w:val="a-color-secondary"/>
          <w:rFonts w:cs="Arial"/>
          <w:sz w:val="24"/>
          <w:szCs w:val="24"/>
        </w:rPr>
        <w:t>. Grab a few of the pretests to put up on doc cam and share the basic types from some who knew them well. What do Graphs do for us? Why do we need them? Can you see how extremely diverse and engaging they have become from this video. Let’s look at some more.</w:t>
      </w:r>
    </w:p>
    <w:p w:rsidR="0010140F" w:rsidRDefault="0010140F" w:rsidP="0010140F">
      <w:pPr>
        <w:rPr>
          <w:rStyle w:val="a-color-secondary"/>
          <w:rFonts w:cs="Arial"/>
          <w:sz w:val="24"/>
          <w:szCs w:val="24"/>
        </w:rPr>
      </w:pPr>
      <w:r>
        <w:rPr>
          <w:rStyle w:val="a-color-secondary"/>
          <w:rFonts w:cs="Arial"/>
          <w:sz w:val="24"/>
          <w:szCs w:val="24"/>
        </w:rPr>
        <w:tab/>
        <w:t>Part 2: Lab</w:t>
      </w:r>
    </w:p>
    <w:p w:rsidR="0010140F" w:rsidRDefault="0010140F" w:rsidP="0010140F">
      <w:pPr>
        <w:rPr>
          <w:rStyle w:val="a-color-secondary"/>
          <w:rFonts w:cs="Arial"/>
          <w:sz w:val="24"/>
          <w:szCs w:val="24"/>
        </w:rPr>
      </w:pPr>
      <w:r>
        <w:rPr>
          <w:rStyle w:val="a-color-secondary"/>
          <w:rFonts w:cs="Arial"/>
          <w:sz w:val="24"/>
          <w:szCs w:val="24"/>
        </w:rPr>
        <w:tab/>
        <w:t>M-</w:t>
      </w:r>
      <w:r w:rsidR="004C69AD">
        <w:rPr>
          <w:rStyle w:val="a-color-secondary"/>
          <w:rFonts w:cs="Arial"/>
          <w:sz w:val="24"/>
          <w:szCs w:val="24"/>
        </w:rPr>
        <w:t xml:space="preserve"> </w:t>
      </w:r>
      <w:r w:rsidR="002C7448">
        <w:rPr>
          <w:rStyle w:val="a-color-secondary"/>
          <w:rFonts w:cs="Arial"/>
          <w:sz w:val="24"/>
          <w:szCs w:val="24"/>
        </w:rPr>
        <w:t xml:space="preserve">1. </w:t>
      </w:r>
      <w:r w:rsidR="004C69AD" w:rsidRPr="008A410A">
        <w:rPr>
          <w:rStyle w:val="a-color-secondary"/>
          <w:rFonts w:cs="Arial"/>
          <w:b/>
          <w:sz w:val="24"/>
          <w:szCs w:val="24"/>
        </w:rPr>
        <w:t>Sort</w:t>
      </w:r>
      <w:r w:rsidR="008A410A">
        <w:rPr>
          <w:rStyle w:val="a-color-secondary"/>
          <w:rFonts w:cs="Arial"/>
          <w:sz w:val="24"/>
          <w:szCs w:val="24"/>
        </w:rPr>
        <w:t>/</w:t>
      </w:r>
      <w:r w:rsidR="008A410A" w:rsidRPr="008A410A">
        <w:rPr>
          <w:rStyle w:val="a-color-secondary"/>
          <w:rFonts w:cs="Arial"/>
          <w:b/>
          <w:sz w:val="24"/>
          <w:szCs w:val="24"/>
        </w:rPr>
        <w:t>Classify</w:t>
      </w:r>
      <w:r w:rsidR="004C69AD" w:rsidRPr="008A410A">
        <w:rPr>
          <w:rStyle w:val="a-color-secondary"/>
          <w:rFonts w:cs="Arial"/>
          <w:b/>
          <w:sz w:val="24"/>
          <w:szCs w:val="24"/>
        </w:rPr>
        <w:t xml:space="preserve"> </w:t>
      </w:r>
      <w:r w:rsidR="004C69AD">
        <w:rPr>
          <w:rStyle w:val="a-color-secondary"/>
          <w:rFonts w:cs="Arial"/>
          <w:sz w:val="24"/>
          <w:szCs w:val="24"/>
        </w:rPr>
        <w:t xml:space="preserve">pics into </w:t>
      </w:r>
      <w:r w:rsidR="007D6346">
        <w:rPr>
          <w:rStyle w:val="a-color-secondary"/>
          <w:rFonts w:cs="Arial"/>
          <w:sz w:val="24"/>
          <w:szCs w:val="24"/>
        </w:rPr>
        <w:t>categories</w:t>
      </w:r>
      <w:r w:rsidR="000649D3">
        <w:rPr>
          <w:rStyle w:val="a-color-secondary"/>
          <w:rFonts w:cs="Arial"/>
          <w:sz w:val="24"/>
          <w:szCs w:val="24"/>
        </w:rPr>
        <w:t>; 2</w:t>
      </w:r>
      <w:r w:rsidR="002C7448">
        <w:rPr>
          <w:rStyle w:val="a-color-secondary"/>
          <w:rFonts w:cs="Arial"/>
          <w:sz w:val="24"/>
          <w:szCs w:val="24"/>
        </w:rPr>
        <w:t>. Practice Excel with Astronomy Data</w:t>
      </w:r>
    </w:p>
    <w:p w:rsidR="002C7448" w:rsidRDefault="0010140F" w:rsidP="002C7448">
      <w:pPr>
        <w:rPr>
          <w:rStyle w:val="a-color-secondary"/>
          <w:rFonts w:cs="Arial"/>
          <w:sz w:val="24"/>
          <w:szCs w:val="24"/>
        </w:rPr>
      </w:pPr>
      <w:r>
        <w:rPr>
          <w:rStyle w:val="a-color-secondary"/>
          <w:rFonts w:cs="Arial"/>
          <w:sz w:val="24"/>
          <w:szCs w:val="24"/>
        </w:rPr>
        <w:tab/>
        <w:t>N-</w:t>
      </w:r>
    </w:p>
    <w:p w:rsidR="002C7448" w:rsidRDefault="002C7448" w:rsidP="002C7448">
      <w:pPr>
        <w:rPr>
          <w:rStyle w:val="a-color-secondary"/>
          <w:rFonts w:cs="Arial"/>
          <w:sz w:val="24"/>
          <w:szCs w:val="24"/>
        </w:rPr>
      </w:pPr>
      <w:r>
        <w:rPr>
          <w:rStyle w:val="a-color-secondary"/>
          <w:rFonts w:cs="Arial"/>
          <w:sz w:val="24"/>
          <w:szCs w:val="24"/>
        </w:rPr>
        <w:t>1. “Before you is a sheet of different graphical representations.</w:t>
      </w:r>
      <w:r w:rsidR="002B753E">
        <w:rPr>
          <w:rStyle w:val="a-color-secondary"/>
          <w:rFonts w:cs="Arial"/>
          <w:sz w:val="24"/>
          <w:szCs w:val="24"/>
        </w:rPr>
        <w:t xml:space="preserve"> Use small sticky notes to label the types of graphs (Bar, Circle, etc.) and lay these on your desk vertically or horizontally.</w:t>
      </w:r>
      <w:r>
        <w:rPr>
          <w:rStyle w:val="a-color-secondary"/>
          <w:rFonts w:cs="Arial"/>
          <w:sz w:val="24"/>
          <w:szCs w:val="24"/>
        </w:rPr>
        <w:t xml:space="preserve"> Cut them up carefully and sort</w:t>
      </w:r>
      <w:r w:rsidR="002B753E">
        <w:rPr>
          <w:rStyle w:val="a-color-secondary"/>
          <w:rFonts w:cs="Arial"/>
          <w:sz w:val="24"/>
          <w:szCs w:val="24"/>
        </w:rPr>
        <w:t>/</w:t>
      </w:r>
      <w:r w:rsidR="002B753E" w:rsidRPr="002B753E">
        <w:rPr>
          <w:rStyle w:val="a-color-secondary"/>
          <w:rFonts w:cs="Arial"/>
          <w:b/>
          <w:sz w:val="24"/>
          <w:szCs w:val="24"/>
        </w:rPr>
        <w:t>classify</w:t>
      </w:r>
      <w:r>
        <w:rPr>
          <w:rStyle w:val="a-color-secondary"/>
          <w:rFonts w:cs="Arial"/>
          <w:sz w:val="24"/>
          <w:szCs w:val="24"/>
        </w:rPr>
        <w:t xml:space="preserve"> them into the types listed on the directions. Some are certainly under the ‘other’ category. </w:t>
      </w:r>
    </w:p>
    <w:p w:rsidR="002B753E" w:rsidRDefault="002C7448" w:rsidP="0010140F">
      <w:pPr>
        <w:rPr>
          <w:rStyle w:val="a-color-secondary"/>
          <w:rFonts w:cs="Arial"/>
          <w:sz w:val="24"/>
          <w:szCs w:val="24"/>
        </w:rPr>
      </w:pPr>
      <w:r>
        <w:rPr>
          <w:rStyle w:val="a-color-secondary"/>
          <w:rFonts w:cs="Arial"/>
          <w:sz w:val="24"/>
          <w:szCs w:val="24"/>
        </w:rPr>
        <w:t xml:space="preserve">2. </w:t>
      </w:r>
      <w:r w:rsidR="00F61F0F">
        <w:rPr>
          <w:rStyle w:val="a-color-secondary"/>
          <w:rFonts w:cs="Arial"/>
          <w:sz w:val="24"/>
          <w:szCs w:val="24"/>
        </w:rPr>
        <w:t>(Teacher determine groups or individual depending on skills)</w:t>
      </w:r>
      <w:r w:rsidR="004C69AD">
        <w:rPr>
          <w:rStyle w:val="a-color-secondary"/>
          <w:rFonts w:cs="Arial"/>
          <w:sz w:val="24"/>
          <w:szCs w:val="24"/>
        </w:rPr>
        <w:t xml:space="preserve"> </w:t>
      </w:r>
      <w:r w:rsidR="004C69AD" w:rsidRPr="002B753E">
        <w:rPr>
          <w:rStyle w:val="a-color-secondary"/>
          <w:rFonts w:cs="Arial"/>
          <w:b/>
          <w:sz w:val="24"/>
          <w:szCs w:val="24"/>
        </w:rPr>
        <w:t>Create</w:t>
      </w:r>
      <w:r w:rsidR="004C69AD">
        <w:rPr>
          <w:rStyle w:val="a-color-secondary"/>
          <w:rFonts w:cs="Arial"/>
          <w:sz w:val="24"/>
          <w:szCs w:val="24"/>
        </w:rPr>
        <w:t xml:space="preserve"> </w:t>
      </w:r>
      <w:r w:rsidR="002B753E">
        <w:rPr>
          <w:rStyle w:val="a-color-secondary"/>
          <w:rFonts w:cs="Arial"/>
          <w:sz w:val="24"/>
          <w:szCs w:val="24"/>
        </w:rPr>
        <w:t>Excel</w:t>
      </w:r>
      <w:r w:rsidR="004C69AD">
        <w:rPr>
          <w:rStyle w:val="a-color-secondary"/>
          <w:rFonts w:cs="Arial"/>
          <w:sz w:val="24"/>
          <w:szCs w:val="24"/>
        </w:rPr>
        <w:t xml:space="preserve"> </w:t>
      </w:r>
      <w:r w:rsidR="002E7D19">
        <w:rPr>
          <w:rStyle w:val="a-color-secondary"/>
          <w:rFonts w:cs="Arial"/>
          <w:sz w:val="24"/>
          <w:szCs w:val="24"/>
        </w:rPr>
        <w:t>Scatter Plot</w:t>
      </w:r>
      <w:r w:rsidR="00F61F0F">
        <w:rPr>
          <w:rStyle w:val="a-color-secondary"/>
          <w:rFonts w:cs="Arial"/>
          <w:sz w:val="24"/>
          <w:szCs w:val="24"/>
        </w:rPr>
        <w:t xml:space="preserve"> using</w:t>
      </w:r>
      <w:r w:rsidR="002E7D19">
        <w:rPr>
          <w:rStyle w:val="a-color-secondary"/>
          <w:rFonts w:cs="Arial"/>
          <w:sz w:val="24"/>
          <w:szCs w:val="24"/>
        </w:rPr>
        <w:t xml:space="preserve"> </w:t>
      </w:r>
      <w:r w:rsidR="002E7D19" w:rsidRPr="00F61F0F">
        <w:rPr>
          <w:rStyle w:val="a-color-secondary"/>
          <w:rFonts w:cs="Arial"/>
          <w:sz w:val="24"/>
          <w:szCs w:val="24"/>
          <w:u w:val="single"/>
        </w:rPr>
        <w:t xml:space="preserve">Heat vs. </w:t>
      </w:r>
      <w:r w:rsidR="007D6346" w:rsidRPr="00F61F0F">
        <w:rPr>
          <w:rStyle w:val="a-color-secondary"/>
          <w:rFonts w:cs="Arial"/>
          <w:sz w:val="24"/>
          <w:szCs w:val="24"/>
          <w:u w:val="single"/>
        </w:rPr>
        <w:t>Temp</w:t>
      </w:r>
      <w:r w:rsidR="007D6346">
        <w:rPr>
          <w:rStyle w:val="a-color-secondary"/>
          <w:rFonts w:cs="Arial"/>
          <w:sz w:val="24"/>
          <w:szCs w:val="24"/>
        </w:rPr>
        <w:t xml:space="preserve"> student</w:t>
      </w:r>
      <w:r w:rsidR="00F61F0F">
        <w:rPr>
          <w:rStyle w:val="a-color-secondary"/>
          <w:rFonts w:cs="Arial"/>
          <w:sz w:val="24"/>
          <w:szCs w:val="24"/>
        </w:rPr>
        <w:t xml:space="preserve"> handout</w:t>
      </w:r>
      <w:r>
        <w:rPr>
          <w:rStyle w:val="a-color-secondary"/>
          <w:rFonts w:cs="Arial"/>
          <w:sz w:val="24"/>
          <w:szCs w:val="24"/>
        </w:rPr>
        <w:t>, w/Excel</w:t>
      </w:r>
      <w:r w:rsidR="006703C8">
        <w:rPr>
          <w:rStyle w:val="a-color-secondary"/>
          <w:rFonts w:cs="Arial"/>
          <w:sz w:val="24"/>
          <w:szCs w:val="24"/>
        </w:rPr>
        <w:t xml:space="preserve">- </w:t>
      </w:r>
      <w:r>
        <w:rPr>
          <w:rStyle w:val="a-color-secondary"/>
          <w:rFonts w:cs="Arial"/>
          <w:sz w:val="24"/>
          <w:szCs w:val="24"/>
        </w:rPr>
        <w:t>Intro and discuss purpose</w:t>
      </w:r>
      <w:r w:rsidR="007D6346">
        <w:rPr>
          <w:rStyle w:val="a-color-secondary"/>
          <w:rFonts w:cs="Arial"/>
          <w:sz w:val="24"/>
          <w:szCs w:val="24"/>
        </w:rPr>
        <w:t>. (</w:t>
      </w:r>
      <w:r w:rsidR="005376A4">
        <w:rPr>
          <w:rStyle w:val="a-color-secondary"/>
          <w:rFonts w:cs="Arial"/>
          <w:sz w:val="24"/>
          <w:szCs w:val="24"/>
        </w:rPr>
        <w:t>briefly discuss the astronomy, s</w:t>
      </w:r>
      <w:r w:rsidR="00F61F0F">
        <w:rPr>
          <w:rStyle w:val="a-color-secondary"/>
          <w:rFonts w:cs="Arial"/>
          <w:sz w:val="24"/>
          <w:szCs w:val="24"/>
        </w:rPr>
        <w:t>cience, data, and directions and model for excel:</w:t>
      </w:r>
      <w:r w:rsidR="005376A4">
        <w:rPr>
          <w:rStyle w:val="a-color-secondary"/>
          <w:rFonts w:cs="Arial"/>
          <w:sz w:val="24"/>
          <w:szCs w:val="24"/>
        </w:rPr>
        <w:t xml:space="preserve"> “You will notice that the graph is here to draw. I would like you to NOT draw it as if we look at the data what do you notice? There are negative numbers and the graph only looks to have one quadrant. You could adjust. But instead, let’s go to Excel and practice data management here!” “Click on Word Office and bring up a blank excel sheet. You will need to type in Cell A1 the word the word ‘Heat Energy’. You may need to drag the cell to right bigger. In Cell B1 type the word Temp. IN all the Cells below HE, type in the numbers (1100-1725). IN all the cells below Temp type in the numbers (-10-75).  Once you have completed that click on the</w:t>
      </w:r>
      <w:r w:rsidR="002B753E">
        <w:rPr>
          <w:rStyle w:val="a-color-secondary"/>
          <w:rFonts w:cs="Arial"/>
          <w:sz w:val="24"/>
          <w:szCs w:val="24"/>
        </w:rPr>
        <w:t xml:space="preserve"> A1 cell hold down and drag through the B27 Cell so both columns are highlighted. Then click Insert at the top and go to scatter  and click the first pic.” AT this point as a few finish look and </w:t>
      </w:r>
      <w:r w:rsidR="002B753E" w:rsidRPr="002B753E">
        <w:rPr>
          <w:rStyle w:val="a-color-secondary"/>
          <w:rFonts w:cs="Arial"/>
          <w:b/>
          <w:sz w:val="24"/>
          <w:szCs w:val="24"/>
        </w:rPr>
        <w:t>discuss</w:t>
      </w:r>
      <w:r w:rsidR="002B753E">
        <w:rPr>
          <w:rStyle w:val="a-color-secondary"/>
          <w:rFonts w:cs="Arial"/>
          <w:sz w:val="24"/>
          <w:szCs w:val="24"/>
        </w:rPr>
        <w:t>/</w:t>
      </w:r>
      <w:r w:rsidR="002B753E" w:rsidRPr="002B753E">
        <w:rPr>
          <w:rStyle w:val="a-color-secondary"/>
          <w:rFonts w:cs="Arial"/>
          <w:b/>
          <w:sz w:val="24"/>
          <w:szCs w:val="24"/>
        </w:rPr>
        <w:t>interpret</w:t>
      </w:r>
      <w:r w:rsidR="002B753E">
        <w:rPr>
          <w:rStyle w:val="a-color-secondary"/>
          <w:rFonts w:cs="Arial"/>
          <w:sz w:val="24"/>
          <w:szCs w:val="24"/>
        </w:rPr>
        <w:t xml:space="preserve"> information. </w:t>
      </w:r>
      <w:r w:rsidR="00F61F0F">
        <w:rPr>
          <w:rStyle w:val="a-color-secondary"/>
          <w:rFonts w:cs="Arial"/>
          <w:sz w:val="24"/>
          <w:szCs w:val="24"/>
        </w:rPr>
        <w:t>Print graph to turn in for grade by clicking graph and cut and paste to a work doc.</w:t>
      </w:r>
    </w:p>
    <w:p w:rsidR="002E7D19" w:rsidRDefault="002B753E" w:rsidP="0010140F">
      <w:pPr>
        <w:rPr>
          <w:rStyle w:val="a-color-secondary"/>
          <w:rFonts w:cs="Arial"/>
          <w:sz w:val="24"/>
          <w:szCs w:val="24"/>
        </w:rPr>
      </w:pPr>
      <w:r>
        <w:rPr>
          <w:rStyle w:val="a-color-secondary"/>
          <w:rFonts w:cs="Arial"/>
          <w:sz w:val="24"/>
          <w:szCs w:val="24"/>
        </w:rPr>
        <w:t xml:space="preserve"> IF  have time, then click other graph types to show </w:t>
      </w:r>
      <w:r w:rsidRPr="002B753E">
        <w:rPr>
          <w:rStyle w:val="a-color-secondary"/>
          <w:rFonts w:cs="Arial"/>
          <w:b/>
          <w:sz w:val="24"/>
          <w:szCs w:val="24"/>
        </w:rPr>
        <w:t>how useless</w:t>
      </w:r>
      <w:r>
        <w:rPr>
          <w:rStyle w:val="a-color-secondary"/>
          <w:rFonts w:cs="Arial"/>
          <w:sz w:val="24"/>
          <w:szCs w:val="24"/>
        </w:rPr>
        <w:t xml:space="preserve"> some of them would be for this objective and which other ones work a bit but do they see the value of the scatter plot?!</w:t>
      </w:r>
    </w:p>
    <w:p w:rsidR="0010140F" w:rsidRDefault="002E7D19" w:rsidP="0010140F">
      <w:pPr>
        <w:rPr>
          <w:rStyle w:val="a-color-secondary"/>
          <w:rFonts w:cs="Arial"/>
          <w:sz w:val="24"/>
          <w:szCs w:val="24"/>
        </w:rPr>
      </w:pPr>
      <w:r>
        <w:rPr>
          <w:rStyle w:val="a-color-secondary"/>
          <w:rFonts w:cs="Arial"/>
          <w:sz w:val="24"/>
          <w:szCs w:val="24"/>
        </w:rPr>
        <w:t xml:space="preserve"> </w:t>
      </w:r>
      <w:r w:rsidR="0010140F">
        <w:rPr>
          <w:rStyle w:val="a-color-secondary"/>
          <w:rFonts w:cs="Arial"/>
          <w:sz w:val="24"/>
          <w:szCs w:val="24"/>
        </w:rPr>
        <w:tab/>
        <w:t>Part 3: Reading</w:t>
      </w:r>
      <w:r w:rsidR="002C7448">
        <w:rPr>
          <w:rStyle w:val="a-color-secondary"/>
          <w:rFonts w:cs="Arial"/>
          <w:sz w:val="24"/>
          <w:szCs w:val="24"/>
        </w:rPr>
        <w:t xml:space="preserve">- Have a student send a spreadsheet to me and </w:t>
      </w:r>
      <w:r w:rsidR="002B753E">
        <w:rPr>
          <w:rStyle w:val="a-color-secondary"/>
          <w:rFonts w:cs="Arial"/>
          <w:sz w:val="24"/>
          <w:szCs w:val="24"/>
        </w:rPr>
        <w:t>put up to have us walk through once more for any who didn’t quite finish the see the whole process.</w:t>
      </w:r>
    </w:p>
    <w:p w:rsidR="0010140F" w:rsidRPr="00BC2FE6" w:rsidRDefault="0010140F" w:rsidP="0010140F">
      <w:pPr>
        <w:rPr>
          <w:rStyle w:val="a-color-secondary"/>
          <w:rFonts w:cs="Arial"/>
          <w:sz w:val="24"/>
          <w:szCs w:val="24"/>
        </w:rPr>
      </w:pPr>
      <w:r>
        <w:rPr>
          <w:rStyle w:val="a-color-secondary"/>
          <w:rFonts w:cs="Arial"/>
          <w:sz w:val="24"/>
          <w:szCs w:val="24"/>
        </w:rPr>
        <w:tab/>
        <w:t>Part 4: Discussion</w:t>
      </w:r>
      <w:r w:rsidR="002C7448">
        <w:rPr>
          <w:rStyle w:val="a-color-secondary"/>
          <w:rFonts w:cs="Arial"/>
          <w:sz w:val="24"/>
          <w:szCs w:val="24"/>
        </w:rPr>
        <w:t>- How can you see this will help you? What problems occurred? Common errors: typing – especially #’s, highlighting,  x vs. y axis;</w:t>
      </w:r>
      <w:r w:rsidR="00F61F0F">
        <w:rPr>
          <w:rStyle w:val="a-color-secondary"/>
          <w:rFonts w:cs="Arial"/>
          <w:sz w:val="24"/>
          <w:szCs w:val="24"/>
        </w:rPr>
        <w:t xml:space="preserve"> </w:t>
      </w:r>
      <w:r w:rsidR="002C7448">
        <w:rPr>
          <w:rStyle w:val="a-color-secondary"/>
          <w:rFonts w:cs="Arial"/>
          <w:sz w:val="24"/>
          <w:szCs w:val="24"/>
        </w:rPr>
        <w:t xml:space="preserve"> printing</w:t>
      </w:r>
      <w:r w:rsidR="00F61F0F">
        <w:rPr>
          <w:rStyle w:val="a-color-secondary"/>
          <w:rFonts w:cs="Arial"/>
          <w:sz w:val="24"/>
          <w:szCs w:val="24"/>
        </w:rPr>
        <w:t>; Did you learn something about Heat and Temp simply from this activity! “Should help in Physical Science!”</w:t>
      </w:r>
    </w:p>
    <w:p w:rsidR="0010140F" w:rsidRPr="001E266E" w:rsidRDefault="0010140F" w:rsidP="0010140F">
      <w:pPr>
        <w:rPr>
          <w:rStyle w:val="a-color-secondary"/>
          <w:rFonts w:cs="Arial"/>
          <w:b/>
          <w:i/>
          <w:sz w:val="24"/>
          <w:szCs w:val="24"/>
        </w:rPr>
      </w:pPr>
      <w:r>
        <w:rPr>
          <w:rStyle w:val="a-color-secondary"/>
          <w:rFonts w:cs="Arial"/>
          <w:b/>
          <w:sz w:val="24"/>
          <w:szCs w:val="24"/>
        </w:rPr>
        <w:lastRenderedPageBreak/>
        <w:t xml:space="preserve">7. </w:t>
      </w:r>
      <w:r>
        <w:rPr>
          <w:rStyle w:val="a-color-secondary"/>
          <w:rFonts w:cs="Arial"/>
          <w:b/>
          <w:i/>
          <w:sz w:val="24"/>
          <w:szCs w:val="24"/>
        </w:rPr>
        <w:t>Review/Essential Questions/Explanation</w:t>
      </w:r>
      <w:r w:rsidR="008108C4">
        <w:rPr>
          <w:rStyle w:val="a-color-secondary"/>
          <w:rFonts w:cs="Arial"/>
          <w:b/>
          <w:i/>
          <w:sz w:val="24"/>
          <w:szCs w:val="24"/>
        </w:rPr>
        <w:t>:</w:t>
      </w:r>
    </w:p>
    <w:p w:rsidR="0010140F" w:rsidRDefault="0010140F" w:rsidP="0010140F">
      <w:pPr>
        <w:rPr>
          <w:rStyle w:val="a-color-secondary"/>
          <w:rFonts w:cs="Arial"/>
          <w:sz w:val="24"/>
          <w:szCs w:val="24"/>
        </w:rPr>
      </w:pPr>
      <w:r>
        <w:rPr>
          <w:sz w:val="24"/>
          <w:szCs w:val="24"/>
        </w:rPr>
        <w:tab/>
      </w:r>
      <w:r>
        <w:rPr>
          <w:rStyle w:val="a-color-secondary"/>
          <w:rFonts w:cs="Arial"/>
          <w:sz w:val="24"/>
          <w:szCs w:val="24"/>
        </w:rPr>
        <w:t>A. Low Level</w:t>
      </w:r>
      <w:r w:rsidR="00800D2E">
        <w:rPr>
          <w:rStyle w:val="a-color-secondary"/>
          <w:rFonts w:cs="Arial"/>
          <w:sz w:val="24"/>
          <w:szCs w:val="24"/>
        </w:rPr>
        <w:t xml:space="preserve">: Can you </w:t>
      </w:r>
      <w:r w:rsidR="00800D2E" w:rsidRPr="00800D2E">
        <w:rPr>
          <w:rStyle w:val="a-color-secondary"/>
          <w:rFonts w:cs="Arial"/>
          <w:b/>
          <w:sz w:val="24"/>
          <w:szCs w:val="24"/>
        </w:rPr>
        <w:t>recall</w:t>
      </w:r>
      <w:r w:rsidR="00800D2E">
        <w:rPr>
          <w:rStyle w:val="a-color-secondary"/>
          <w:rFonts w:cs="Arial"/>
          <w:b/>
          <w:sz w:val="24"/>
          <w:szCs w:val="24"/>
        </w:rPr>
        <w:t xml:space="preserve"> and </w:t>
      </w:r>
      <w:r w:rsidR="000649D3">
        <w:rPr>
          <w:rStyle w:val="a-color-secondary"/>
          <w:rFonts w:cs="Arial"/>
          <w:b/>
          <w:sz w:val="24"/>
          <w:szCs w:val="24"/>
        </w:rPr>
        <w:t>describe</w:t>
      </w:r>
      <w:r w:rsidR="00800D2E">
        <w:rPr>
          <w:rStyle w:val="a-color-secondary"/>
          <w:rFonts w:cs="Arial"/>
          <w:sz w:val="24"/>
          <w:szCs w:val="24"/>
        </w:rPr>
        <w:t xml:space="preserve"> the types of graphs we’ve seen and discussed?</w:t>
      </w:r>
    </w:p>
    <w:p w:rsidR="0010140F" w:rsidRPr="00800D2E" w:rsidRDefault="0010140F" w:rsidP="0010140F">
      <w:pPr>
        <w:rPr>
          <w:rStyle w:val="a-color-secondary"/>
          <w:rFonts w:cs="Arial"/>
          <w:sz w:val="24"/>
          <w:szCs w:val="24"/>
        </w:rPr>
      </w:pPr>
      <w:r>
        <w:rPr>
          <w:rStyle w:val="a-color-secondary"/>
          <w:rFonts w:cs="Arial"/>
          <w:sz w:val="24"/>
          <w:szCs w:val="24"/>
        </w:rPr>
        <w:tab/>
        <w:t>B. Middle Level</w:t>
      </w:r>
      <w:r w:rsidR="00800D2E">
        <w:rPr>
          <w:rStyle w:val="a-color-secondary"/>
          <w:rFonts w:cs="Arial"/>
          <w:sz w:val="24"/>
          <w:szCs w:val="24"/>
        </w:rPr>
        <w:t>: How</w:t>
      </w:r>
      <w:r w:rsidR="00800D2E">
        <w:rPr>
          <w:rStyle w:val="a-color-secondary"/>
          <w:rFonts w:cs="Arial"/>
          <w:b/>
          <w:sz w:val="24"/>
          <w:szCs w:val="24"/>
        </w:rPr>
        <w:t xml:space="preserve"> </w:t>
      </w:r>
      <w:r w:rsidR="00800D2E">
        <w:rPr>
          <w:rStyle w:val="a-color-secondary"/>
          <w:rFonts w:cs="Arial"/>
          <w:sz w:val="24"/>
          <w:szCs w:val="24"/>
        </w:rPr>
        <w:t xml:space="preserve">do we </w:t>
      </w:r>
      <w:r w:rsidR="00800D2E">
        <w:rPr>
          <w:rStyle w:val="a-color-secondary"/>
          <w:rFonts w:cs="Arial"/>
          <w:b/>
          <w:sz w:val="24"/>
          <w:szCs w:val="24"/>
        </w:rPr>
        <w:t xml:space="preserve">interpret </w:t>
      </w:r>
      <w:r w:rsidR="00800D2E">
        <w:rPr>
          <w:rStyle w:val="a-color-secondary"/>
          <w:rFonts w:cs="Arial"/>
          <w:sz w:val="24"/>
          <w:szCs w:val="24"/>
        </w:rPr>
        <w:t xml:space="preserve">this scatter </w:t>
      </w:r>
      <w:r w:rsidR="000649D3">
        <w:rPr>
          <w:rStyle w:val="a-color-secondary"/>
          <w:rFonts w:cs="Arial"/>
          <w:sz w:val="24"/>
          <w:szCs w:val="24"/>
        </w:rPr>
        <w:t>plot?</w:t>
      </w:r>
      <w:r w:rsidR="00800D2E">
        <w:rPr>
          <w:rStyle w:val="a-color-secondary"/>
          <w:rFonts w:cs="Arial"/>
          <w:sz w:val="24"/>
          <w:szCs w:val="24"/>
        </w:rPr>
        <w:t xml:space="preserve"> What is it </w:t>
      </w:r>
      <w:r w:rsidR="00800D2E" w:rsidRPr="00800D2E">
        <w:rPr>
          <w:rStyle w:val="a-color-secondary"/>
          <w:rFonts w:cs="Arial"/>
          <w:b/>
          <w:sz w:val="24"/>
          <w:szCs w:val="24"/>
        </w:rPr>
        <w:t>contrasting</w:t>
      </w:r>
      <w:r w:rsidR="00800D2E">
        <w:rPr>
          <w:rStyle w:val="a-color-secondary"/>
          <w:rFonts w:cs="Arial"/>
          <w:sz w:val="24"/>
          <w:szCs w:val="24"/>
        </w:rPr>
        <w:t>?</w:t>
      </w:r>
    </w:p>
    <w:p w:rsidR="0010140F" w:rsidRPr="007B437E" w:rsidRDefault="0010140F" w:rsidP="0010140F">
      <w:pPr>
        <w:rPr>
          <w:rStyle w:val="a-color-secondary"/>
          <w:rFonts w:cs="Arial"/>
          <w:sz w:val="24"/>
          <w:szCs w:val="24"/>
        </w:rPr>
      </w:pPr>
      <w:r>
        <w:rPr>
          <w:rStyle w:val="a-color-secondary"/>
          <w:rFonts w:cs="Arial"/>
          <w:sz w:val="24"/>
          <w:szCs w:val="24"/>
        </w:rPr>
        <w:tab/>
        <w:t>C. High Level</w:t>
      </w:r>
      <w:r w:rsidR="00800D2E">
        <w:rPr>
          <w:rStyle w:val="a-color-secondary"/>
          <w:rFonts w:cs="Arial"/>
          <w:sz w:val="24"/>
          <w:szCs w:val="24"/>
        </w:rPr>
        <w:t xml:space="preserve">: </w:t>
      </w:r>
      <w:r w:rsidR="007B437E">
        <w:rPr>
          <w:rStyle w:val="a-color-secondary"/>
          <w:rFonts w:cs="Arial"/>
          <w:sz w:val="24"/>
          <w:szCs w:val="24"/>
        </w:rPr>
        <w:t xml:space="preserve">Did you </w:t>
      </w:r>
      <w:r w:rsidR="007B437E">
        <w:rPr>
          <w:rStyle w:val="a-color-secondary"/>
          <w:rFonts w:cs="Arial"/>
          <w:b/>
          <w:sz w:val="24"/>
          <w:szCs w:val="24"/>
        </w:rPr>
        <w:t xml:space="preserve">construct </w:t>
      </w:r>
      <w:r w:rsidR="007B437E">
        <w:rPr>
          <w:rStyle w:val="a-color-secondary"/>
          <w:rFonts w:cs="Arial"/>
          <w:sz w:val="24"/>
          <w:szCs w:val="24"/>
        </w:rPr>
        <w:t xml:space="preserve">the graph correctly? Effectively? Precisely? Can you </w:t>
      </w:r>
      <w:r w:rsidR="007B437E">
        <w:rPr>
          <w:rStyle w:val="a-color-secondary"/>
          <w:rFonts w:cs="Arial"/>
          <w:b/>
          <w:sz w:val="24"/>
          <w:szCs w:val="24"/>
        </w:rPr>
        <w:t xml:space="preserve">defend </w:t>
      </w:r>
      <w:r w:rsidR="007B437E">
        <w:rPr>
          <w:rStyle w:val="a-color-secondary"/>
          <w:rFonts w:cs="Arial"/>
          <w:sz w:val="24"/>
          <w:szCs w:val="24"/>
        </w:rPr>
        <w:t>a position regarding heat and temperature?</w:t>
      </w:r>
    </w:p>
    <w:p w:rsidR="007B437E" w:rsidRPr="007B437E" w:rsidRDefault="007B437E" w:rsidP="0010140F">
      <w:pPr>
        <w:rPr>
          <w:rStyle w:val="a-color-secondary"/>
          <w:rFonts w:cs="Arial"/>
          <w:sz w:val="24"/>
          <w:szCs w:val="24"/>
        </w:rPr>
      </w:pPr>
      <w:r>
        <w:rPr>
          <w:rStyle w:val="a-color-secondary"/>
          <w:rFonts w:cs="Arial"/>
          <w:sz w:val="24"/>
          <w:szCs w:val="24"/>
        </w:rPr>
        <w:tab/>
      </w:r>
    </w:p>
    <w:p w:rsidR="00EA3841" w:rsidRDefault="0010140F" w:rsidP="005C2EE1">
      <w:pPr>
        <w:rPr>
          <w:b/>
          <w:i/>
          <w:sz w:val="24"/>
          <w:szCs w:val="24"/>
        </w:rPr>
      </w:pPr>
      <w:r>
        <w:rPr>
          <w:b/>
          <w:sz w:val="24"/>
          <w:szCs w:val="24"/>
        </w:rPr>
        <w:t xml:space="preserve">8. </w:t>
      </w:r>
      <w:r w:rsidR="000649D3">
        <w:rPr>
          <w:b/>
          <w:i/>
          <w:sz w:val="24"/>
          <w:szCs w:val="24"/>
        </w:rPr>
        <w:t>Assessments (</w:t>
      </w:r>
      <w:r>
        <w:rPr>
          <w:b/>
          <w:i/>
          <w:sz w:val="24"/>
          <w:szCs w:val="24"/>
        </w:rPr>
        <w:t>Post-Test)</w:t>
      </w:r>
      <w:r w:rsidR="008108C4">
        <w:rPr>
          <w:b/>
          <w:i/>
          <w:sz w:val="24"/>
          <w:szCs w:val="24"/>
        </w:rPr>
        <w:t>/Evaluation:</w:t>
      </w:r>
    </w:p>
    <w:p w:rsidR="008108C4" w:rsidRPr="008A410A" w:rsidRDefault="008108C4" w:rsidP="008108C4">
      <w:pPr>
        <w:ind w:firstLine="720"/>
        <w:rPr>
          <w:sz w:val="24"/>
          <w:szCs w:val="24"/>
        </w:rPr>
      </w:pPr>
      <w:r>
        <w:rPr>
          <w:sz w:val="24"/>
          <w:szCs w:val="24"/>
        </w:rPr>
        <w:t>A. Formative</w:t>
      </w:r>
      <w:r w:rsidR="00F61F0F">
        <w:rPr>
          <w:sz w:val="24"/>
          <w:szCs w:val="24"/>
        </w:rPr>
        <w:t>-check all sort activities; print and turn in excel graph</w:t>
      </w:r>
      <w:r w:rsidR="008A410A">
        <w:rPr>
          <w:sz w:val="24"/>
          <w:szCs w:val="24"/>
        </w:rPr>
        <w:t>- (</w:t>
      </w:r>
      <w:r w:rsidR="008A410A">
        <w:rPr>
          <w:b/>
          <w:sz w:val="24"/>
          <w:szCs w:val="24"/>
        </w:rPr>
        <w:t xml:space="preserve">verbs </w:t>
      </w:r>
      <w:r w:rsidR="008A410A">
        <w:rPr>
          <w:sz w:val="24"/>
          <w:szCs w:val="24"/>
        </w:rPr>
        <w:t>are highlighted on the actual test!)</w:t>
      </w:r>
    </w:p>
    <w:p w:rsidR="008108C4" w:rsidRDefault="008108C4" w:rsidP="007B437E">
      <w:pPr>
        <w:ind w:firstLine="720"/>
        <w:rPr>
          <w:sz w:val="24"/>
          <w:szCs w:val="24"/>
        </w:rPr>
      </w:pPr>
      <w:r>
        <w:rPr>
          <w:sz w:val="24"/>
          <w:szCs w:val="24"/>
        </w:rPr>
        <w:t>B. Post-test</w:t>
      </w:r>
      <w:r w:rsidR="001600E4">
        <w:rPr>
          <w:sz w:val="24"/>
          <w:szCs w:val="24"/>
        </w:rPr>
        <w:t>- included below</w:t>
      </w:r>
      <w:r w:rsidR="00800D2E">
        <w:rPr>
          <w:sz w:val="24"/>
          <w:szCs w:val="24"/>
        </w:rPr>
        <w:t xml:space="preserve"> (</w:t>
      </w:r>
      <w:r w:rsidR="00800D2E">
        <w:rPr>
          <w:b/>
          <w:sz w:val="24"/>
          <w:szCs w:val="24"/>
        </w:rPr>
        <w:t xml:space="preserve">verbs </w:t>
      </w:r>
      <w:r w:rsidR="00800D2E">
        <w:rPr>
          <w:sz w:val="24"/>
          <w:szCs w:val="24"/>
        </w:rPr>
        <w:t>are highlighted on the actual test!)</w:t>
      </w:r>
    </w:p>
    <w:p w:rsidR="008108C4" w:rsidRDefault="008108C4" w:rsidP="008108C4">
      <w:pPr>
        <w:rPr>
          <w:sz w:val="24"/>
          <w:szCs w:val="24"/>
        </w:rPr>
      </w:pPr>
      <w:r>
        <w:rPr>
          <w:sz w:val="24"/>
          <w:szCs w:val="24"/>
        </w:rPr>
        <w:tab/>
        <w:t>C. Summative</w:t>
      </w:r>
      <w:r w:rsidR="000C79FE">
        <w:rPr>
          <w:sz w:val="24"/>
          <w:szCs w:val="24"/>
        </w:rPr>
        <w:t>- Map and Math 180 Tri-annual Tests</w:t>
      </w:r>
    </w:p>
    <w:p w:rsidR="008108C4" w:rsidRPr="009F0A11" w:rsidRDefault="00990ADC" w:rsidP="005C2EE1">
      <w:pPr>
        <w:rPr>
          <w:rFonts w:cs="Arial"/>
          <w:sz w:val="24"/>
          <w:szCs w:val="24"/>
        </w:rPr>
      </w:pPr>
      <w:r>
        <w:rPr>
          <w:rStyle w:val="a-color-secondary"/>
          <w:rFonts w:cs="Arial"/>
          <w:sz w:val="24"/>
          <w:szCs w:val="24"/>
        </w:rPr>
        <w:t xml:space="preserve">              D. Review and Post-test- class average must be 80% or the next class we will need to review, discuss, and take post-test again.</w:t>
      </w:r>
    </w:p>
    <w:p w:rsidR="008108C4" w:rsidRDefault="000649D3" w:rsidP="008108C4">
      <w:pPr>
        <w:rPr>
          <w:rStyle w:val="a-color-secondary"/>
          <w:rFonts w:cs="Arial"/>
          <w:sz w:val="24"/>
          <w:szCs w:val="24"/>
        </w:rPr>
      </w:pPr>
      <w:r>
        <w:rPr>
          <w:rStyle w:val="a-color-secondary"/>
          <w:rFonts w:cs="Arial"/>
          <w:b/>
          <w:sz w:val="24"/>
          <w:szCs w:val="24"/>
        </w:rPr>
        <w:t>9.</w:t>
      </w:r>
      <w:r>
        <w:rPr>
          <w:rStyle w:val="a-color-secondary"/>
          <w:rFonts w:cs="Arial"/>
          <w:b/>
          <w:i/>
          <w:sz w:val="24"/>
          <w:szCs w:val="24"/>
        </w:rPr>
        <w:t xml:space="preserve"> Timeline</w:t>
      </w:r>
      <w:r w:rsidR="008108C4">
        <w:rPr>
          <w:rStyle w:val="a-color-secondary"/>
          <w:rFonts w:cs="Arial"/>
          <w:b/>
          <w:i/>
          <w:sz w:val="24"/>
          <w:szCs w:val="24"/>
        </w:rPr>
        <w:t xml:space="preserve">:   </w:t>
      </w:r>
      <w:r w:rsidR="008108C4">
        <w:rPr>
          <w:rStyle w:val="a-color-secondary"/>
          <w:rFonts w:cs="Arial"/>
          <w:sz w:val="24"/>
          <w:szCs w:val="24"/>
        </w:rPr>
        <w:t>A. Catch</w:t>
      </w:r>
      <w:r w:rsidR="000546D8">
        <w:rPr>
          <w:rStyle w:val="a-color-secondary"/>
          <w:rFonts w:cs="Arial"/>
          <w:sz w:val="24"/>
          <w:szCs w:val="24"/>
        </w:rPr>
        <w:t xml:space="preserve"> -10 minutes (two day lesson)</w:t>
      </w:r>
    </w:p>
    <w:p w:rsidR="008108C4" w:rsidRDefault="008108C4" w:rsidP="008108C4">
      <w:pPr>
        <w:rPr>
          <w:rStyle w:val="a-color-secondary"/>
          <w:rFonts w:cs="Arial"/>
          <w:sz w:val="24"/>
          <w:szCs w:val="24"/>
        </w:rPr>
      </w:pPr>
      <w:r>
        <w:rPr>
          <w:rStyle w:val="a-color-secondary"/>
          <w:rFonts w:cs="Arial"/>
          <w:sz w:val="24"/>
          <w:szCs w:val="24"/>
        </w:rPr>
        <w:tab/>
        <w:t xml:space="preserve">         B. Pre-Test</w:t>
      </w:r>
      <w:r w:rsidR="000546D8">
        <w:rPr>
          <w:rStyle w:val="a-color-secondary"/>
          <w:rFonts w:cs="Arial"/>
          <w:sz w:val="24"/>
          <w:szCs w:val="24"/>
        </w:rPr>
        <w:t>- 10 minutes</w:t>
      </w:r>
    </w:p>
    <w:p w:rsidR="008108C4" w:rsidRDefault="008108C4" w:rsidP="008108C4">
      <w:pPr>
        <w:rPr>
          <w:rStyle w:val="a-color-secondary"/>
          <w:rFonts w:cs="Arial"/>
          <w:sz w:val="24"/>
          <w:szCs w:val="24"/>
        </w:rPr>
      </w:pPr>
      <w:r>
        <w:rPr>
          <w:rStyle w:val="a-color-secondary"/>
          <w:rFonts w:cs="Arial"/>
          <w:sz w:val="24"/>
          <w:szCs w:val="24"/>
        </w:rPr>
        <w:tab/>
        <w:t xml:space="preserve">         C. Activity</w:t>
      </w:r>
      <w:r w:rsidR="000546D8">
        <w:rPr>
          <w:rStyle w:val="a-color-secondary"/>
          <w:rFonts w:cs="Arial"/>
          <w:sz w:val="24"/>
          <w:szCs w:val="24"/>
        </w:rPr>
        <w:t>/Discussion</w:t>
      </w:r>
      <w:r w:rsidR="000C79FE">
        <w:rPr>
          <w:rStyle w:val="a-color-secondary"/>
          <w:rFonts w:cs="Arial"/>
          <w:sz w:val="24"/>
          <w:szCs w:val="24"/>
        </w:rPr>
        <w:t xml:space="preserve">/Student </w:t>
      </w:r>
      <w:r w:rsidR="000546D8">
        <w:rPr>
          <w:rStyle w:val="a-color-secondary"/>
          <w:rFonts w:cs="Arial"/>
          <w:sz w:val="24"/>
          <w:szCs w:val="24"/>
        </w:rPr>
        <w:t>LASW(Look at Student Work) - 45 minutes (will go into next day)</w:t>
      </w:r>
    </w:p>
    <w:p w:rsidR="000546D8" w:rsidRDefault="008108C4" w:rsidP="008108C4">
      <w:pPr>
        <w:rPr>
          <w:rStyle w:val="a-color-secondary"/>
          <w:rFonts w:cs="Arial"/>
          <w:sz w:val="24"/>
          <w:szCs w:val="24"/>
        </w:rPr>
      </w:pPr>
      <w:r>
        <w:rPr>
          <w:rStyle w:val="a-color-secondary"/>
          <w:rFonts w:cs="Arial"/>
          <w:sz w:val="24"/>
          <w:szCs w:val="24"/>
        </w:rPr>
        <w:tab/>
        <w:t xml:space="preserve">         D. Review and Post-test</w:t>
      </w:r>
      <w:r w:rsidR="00990ADC">
        <w:rPr>
          <w:rStyle w:val="a-color-secondary"/>
          <w:rFonts w:cs="Arial"/>
          <w:sz w:val="24"/>
          <w:szCs w:val="24"/>
        </w:rPr>
        <w:t xml:space="preserve">- </w:t>
      </w:r>
      <w:r w:rsidR="000546D8">
        <w:rPr>
          <w:rStyle w:val="a-color-secondary"/>
          <w:rFonts w:cs="Arial"/>
          <w:sz w:val="24"/>
          <w:szCs w:val="24"/>
        </w:rPr>
        <w:t>15 minutes</w:t>
      </w:r>
    </w:p>
    <w:p w:rsidR="008108C4" w:rsidRDefault="008108C4" w:rsidP="008108C4">
      <w:pPr>
        <w:rPr>
          <w:rStyle w:val="a-color-secondary"/>
          <w:rFonts w:cs="Arial"/>
          <w:b/>
          <w:i/>
          <w:sz w:val="24"/>
          <w:szCs w:val="24"/>
        </w:rPr>
      </w:pPr>
      <w:r>
        <w:rPr>
          <w:rStyle w:val="a-color-secondary"/>
          <w:rFonts w:cs="Arial"/>
          <w:b/>
          <w:sz w:val="24"/>
          <w:szCs w:val="24"/>
        </w:rPr>
        <w:t xml:space="preserve">10. </w:t>
      </w:r>
      <w:r>
        <w:rPr>
          <w:rStyle w:val="a-color-secondary"/>
          <w:rFonts w:cs="Arial"/>
          <w:b/>
          <w:i/>
          <w:sz w:val="24"/>
          <w:szCs w:val="24"/>
        </w:rPr>
        <w:t>Enrichment/Elaboration:</w:t>
      </w:r>
    </w:p>
    <w:p w:rsidR="003559D7" w:rsidRPr="003559D7" w:rsidRDefault="003559D7" w:rsidP="008108C4">
      <w:pPr>
        <w:rPr>
          <w:rStyle w:val="a-color-secondary"/>
          <w:rFonts w:cs="Arial"/>
          <w:sz w:val="24"/>
          <w:szCs w:val="24"/>
        </w:rPr>
      </w:pPr>
      <w:r>
        <w:rPr>
          <w:rStyle w:val="a-color-secondary"/>
          <w:rFonts w:cs="Arial"/>
          <w:b/>
          <w:i/>
          <w:sz w:val="24"/>
          <w:szCs w:val="24"/>
        </w:rPr>
        <w:tab/>
      </w:r>
      <w:r>
        <w:rPr>
          <w:rStyle w:val="a-color-secondary"/>
          <w:rFonts w:cs="Arial"/>
          <w:sz w:val="24"/>
          <w:szCs w:val="24"/>
        </w:rPr>
        <w:t>Quasars and Large Data Sets; Even just the first steps of finding on Google, reading the background, and observing the numbers themselves would be great extension.</w:t>
      </w:r>
    </w:p>
    <w:p w:rsidR="008108C4" w:rsidRDefault="008108C4" w:rsidP="008108C4">
      <w:pPr>
        <w:rPr>
          <w:rStyle w:val="a-color-secondary"/>
          <w:rFonts w:cs="Arial"/>
          <w:b/>
          <w:i/>
          <w:sz w:val="24"/>
          <w:szCs w:val="24"/>
        </w:rPr>
      </w:pPr>
      <w:r>
        <w:rPr>
          <w:rStyle w:val="a-color-secondary"/>
          <w:rFonts w:cs="Arial"/>
          <w:b/>
          <w:sz w:val="24"/>
          <w:szCs w:val="24"/>
        </w:rPr>
        <w:t xml:space="preserve">11. </w:t>
      </w:r>
      <w:r>
        <w:rPr>
          <w:rStyle w:val="a-color-secondary"/>
          <w:rFonts w:cs="Arial"/>
          <w:b/>
          <w:i/>
          <w:sz w:val="24"/>
          <w:szCs w:val="24"/>
        </w:rPr>
        <w:t xml:space="preserve">IEP </w:t>
      </w:r>
      <w:r w:rsidR="007D6346">
        <w:rPr>
          <w:rStyle w:val="a-color-secondary"/>
          <w:rFonts w:cs="Arial"/>
          <w:b/>
          <w:i/>
          <w:sz w:val="24"/>
          <w:szCs w:val="24"/>
        </w:rPr>
        <w:t>Accommodations</w:t>
      </w:r>
      <w:r>
        <w:rPr>
          <w:rStyle w:val="a-color-secondary"/>
          <w:rFonts w:cs="Arial"/>
          <w:b/>
          <w:i/>
          <w:sz w:val="24"/>
          <w:szCs w:val="24"/>
        </w:rPr>
        <w:t>/Differentiation/Diversity:</w:t>
      </w:r>
    </w:p>
    <w:p w:rsidR="001C4B30" w:rsidRPr="001C4B30" w:rsidRDefault="001C4B30" w:rsidP="008108C4">
      <w:pPr>
        <w:rPr>
          <w:rStyle w:val="a-color-secondary"/>
          <w:rFonts w:cs="Arial"/>
          <w:sz w:val="24"/>
          <w:szCs w:val="24"/>
        </w:rPr>
      </w:pPr>
      <w:r>
        <w:rPr>
          <w:rStyle w:val="a-color-secondary"/>
          <w:rFonts w:cs="Arial"/>
          <w:sz w:val="24"/>
          <w:szCs w:val="24"/>
        </w:rPr>
        <w:tab/>
        <w:t>Could reorder the page so they are already sorted then they just have to cut out and maybe play a matching game; Write out the types of graphs; lesson the number to do; partner help; They could even look at images only online and google different kinds of graphs and simply copy and paste a few of their own to a doc of their own.</w:t>
      </w:r>
    </w:p>
    <w:p w:rsidR="00F408CC" w:rsidRDefault="00F408CC" w:rsidP="00574FB6">
      <w:pPr>
        <w:spacing w:line="240" w:lineRule="auto"/>
        <w:rPr>
          <w:sz w:val="24"/>
          <w:szCs w:val="24"/>
        </w:rPr>
      </w:pPr>
    </w:p>
    <w:p w:rsidR="00AE1EC3" w:rsidRDefault="00AE1EC3" w:rsidP="00AE1EC3">
      <w:pPr>
        <w:jc w:val="center"/>
        <w:rPr>
          <w:rFonts w:ascii="Elephant" w:hAnsi="Elephant" w:cs="Aharoni"/>
          <w:b/>
          <w:sz w:val="28"/>
          <w:szCs w:val="28"/>
          <w:u w:val="single"/>
        </w:rPr>
      </w:pPr>
      <w:r w:rsidRPr="00E46C94">
        <w:rPr>
          <w:rFonts w:ascii="Elephant" w:hAnsi="Elephant" w:cs="Aharoni"/>
          <w:b/>
          <w:sz w:val="28"/>
          <w:szCs w:val="28"/>
          <w:u w:val="single"/>
        </w:rPr>
        <w:lastRenderedPageBreak/>
        <w:t>Graphic Design Pretest</w:t>
      </w:r>
      <w:r>
        <w:rPr>
          <w:rFonts w:ascii="Elephant" w:hAnsi="Elephant" w:cs="Aharoni"/>
          <w:b/>
          <w:sz w:val="28"/>
          <w:szCs w:val="28"/>
          <w:u w:val="single"/>
        </w:rPr>
        <w:t>/</w:t>
      </w:r>
      <w:r w:rsidR="000649D3">
        <w:rPr>
          <w:rFonts w:ascii="Elephant" w:hAnsi="Elephant" w:cs="Aharoni"/>
          <w:b/>
          <w:sz w:val="28"/>
          <w:szCs w:val="28"/>
          <w:u w:val="single"/>
        </w:rPr>
        <w:t>Posttest</w:t>
      </w:r>
    </w:p>
    <w:p w:rsidR="00AE1EC3" w:rsidRPr="00561948" w:rsidRDefault="00AE1EC3" w:rsidP="00AE1EC3">
      <w:pPr>
        <w:jc w:val="center"/>
        <w:rPr>
          <w:rFonts w:ascii="Elephant" w:hAnsi="Elephant" w:cs="Aharoni"/>
          <w:b/>
          <w:sz w:val="28"/>
          <w:szCs w:val="28"/>
          <w:u w:val="single"/>
        </w:rPr>
      </w:pPr>
    </w:p>
    <w:p w:rsidR="00AE1EC3" w:rsidRPr="00E46C94" w:rsidRDefault="00AE1EC3" w:rsidP="00AE1EC3">
      <w:pPr>
        <w:pStyle w:val="ListParagraph"/>
        <w:numPr>
          <w:ilvl w:val="0"/>
          <w:numId w:val="10"/>
        </w:numPr>
        <w:rPr>
          <w:rFonts w:ascii="Times New Roman" w:hAnsi="Times New Roman" w:cs="Times New Roman"/>
          <w:b/>
          <w:sz w:val="24"/>
          <w:szCs w:val="24"/>
          <w:u w:val="single"/>
        </w:rPr>
      </w:pPr>
      <w:r>
        <w:rPr>
          <w:rFonts w:ascii="Times New Roman" w:hAnsi="Times New Roman" w:cs="Times New Roman"/>
          <w:sz w:val="24"/>
          <w:szCs w:val="24"/>
        </w:rPr>
        <w:t xml:space="preserve">What do you think is the most common </w:t>
      </w:r>
      <w:r w:rsidRPr="00E46C94">
        <w:rPr>
          <w:rFonts w:ascii="Times New Roman" w:hAnsi="Times New Roman" w:cs="Times New Roman"/>
          <w:b/>
          <w:i/>
          <w:sz w:val="24"/>
          <w:szCs w:val="24"/>
        </w:rPr>
        <w:t>Graphic Representation</w:t>
      </w:r>
      <w:r>
        <w:rPr>
          <w:rFonts w:ascii="Times New Roman" w:hAnsi="Times New Roman" w:cs="Times New Roman"/>
          <w:b/>
          <w:i/>
          <w:sz w:val="24"/>
          <w:szCs w:val="24"/>
        </w:rPr>
        <w:t xml:space="preserve"> </w:t>
      </w:r>
      <w:r>
        <w:rPr>
          <w:rFonts w:ascii="Times New Roman" w:hAnsi="Times New Roman" w:cs="Times New Roman"/>
          <w:sz w:val="24"/>
          <w:szCs w:val="24"/>
        </w:rPr>
        <w:t>type?</w:t>
      </w:r>
    </w:p>
    <w:p w:rsidR="00AE1EC3" w:rsidRPr="00E46C94" w:rsidRDefault="00AE1EC3" w:rsidP="00AE1EC3">
      <w:pPr>
        <w:pStyle w:val="ListParagraph"/>
        <w:rPr>
          <w:rFonts w:ascii="Times New Roman" w:hAnsi="Times New Roman" w:cs="Times New Roman"/>
          <w:b/>
          <w:sz w:val="24"/>
          <w:szCs w:val="24"/>
          <w:u w:val="single"/>
        </w:rPr>
      </w:pPr>
    </w:p>
    <w:p w:rsidR="00AE1EC3" w:rsidRDefault="00AE1EC3" w:rsidP="00AE1EC3">
      <w:pPr>
        <w:pStyle w:val="ListParagraph"/>
        <w:rPr>
          <w:rFonts w:ascii="Times New Roman" w:hAnsi="Times New Roman" w:cs="Times New Roman"/>
          <w:sz w:val="24"/>
          <w:szCs w:val="24"/>
        </w:rPr>
      </w:pPr>
      <w:r>
        <w:rPr>
          <w:rFonts w:ascii="Times New Roman" w:hAnsi="Times New Roman" w:cs="Times New Roman"/>
          <w:sz w:val="24"/>
          <w:szCs w:val="24"/>
        </w:rPr>
        <w:t>A. Picture Graphs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Bar Graphs</w:t>
      </w:r>
    </w:p>
    <w:p w:rsidR="00AE1EC3" w:rsidRDefault="00AE1EC3" w:rsidP="00AE1EC3">
      <w:pPr>
        <w:pStyle w:val="ListParagraph"/>
        <w:rPr>
          <w:rFonts w:ascii="Times New Roman" w:hAnsi="Times New Roman" w:cs="Times New Roman"/>
          <w:sz w:val="24"/>
          <w:szCs w:val="24"/>
        </w:rPr>
      </w:pPr>
      <w:r>
        <w:rPr>
          <w:rFonts w:ascii="Times New Roman" w:hAnsi="Times New Roman" w:cs="Times New Roman"/>
          <w:sz w:val="24"/>
          <w:szCs w:val="24"/>
        </w:rPr>
        <w:t>C. Line Graphs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Circle Graphs</w:t>
      </w:r>
    </w:p>
    <w:p w:rsidR="00AE1EC3" w:rsidRDefault="00AE1EC3" w:rsidP="00AE1EC3">
      <w:pPr>
        <w:pStyle w:val="ListParagraph"/>
        <w:rPr>
          <w:rFonts w:ascii="Times New Roman" w:hAnsi="Times New Roman" w:cs="Times New Roman"/>
          <w:sz w:val="24"/>
          <w:szCs w:val="24"/>
        </w:rPr>
      </w:pPr>
    </w:p>
    <w:p w:rsidR="00AE1EC3" w:rsidRPr="00F41569" w:rsidRDefault="00AE1EC3" w:rsidP="00AE1EC3">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 xml:space="preserve">Quickly sketch an example of each of the above graphs. </w:t>
      </w:r>
      <w:r w:rsidRPr="00F41569">
        <w:rPr>
          <w:rFonts w:ascii="Times New Roman" w:hAnsi="Times New Roman" w:cs="Times New Roman"/>
          <w:b/>
          <w:sz w:val="24"/>
          <w:szCs w:val="24"/>
        </w:rPr>
        <w:t>Write</w:t>
      </w:r>
      <w:r>
        <w:rPr>
          <w:rFonts w:ascii="Times New Roman" w:hAnsi="Times New Roman" w:cs="Times New Roman"/>
          <w:sz w:val="24"/>
          <w:szCs w:val="24"/>
        </w:rPr>
        <w:t xml:space="preserve"> the type of graph in words below your sketches. You don’t need titles or labels!</w:t>
      </w:r>
    </w:p>
    <w:p w:rsidR="00AE1EC3" w:rsidRDefault="00AE1EC3" w:rsidP="00AE1EC3">
      <w:pPr>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TableGrid"/>
        <w:tblW w:w="8190" w:type="dxa"/>
        <w:tblInd w:w="828" w:type="dxa"/>
        <w:tblLook w:val="04A0" w:firstRow="1" w:lastRow="0" w:firstColumn="1" w:lastColumn="0" w:noHBand="0" w:noVBand="1"/>
      </w:tblPr>
      <w:tblGrid>
        <w:gridCol w:w="4073"/>
        <w:gridCol w:w="4117"/>
      </w:tblGrid>
      <w:tr w:rsidR="00AE1EC3" w:rsidTr="00363AB3">
        <w:trPr>
          <w:trHeight w:val="2348"/>
        </w:trPr>
        <w:tc>
          <w:tcPr>
            <w:tcW w:w="4073" w:type="dxa"/>
          </w:tcPr>
          <w:p w:rsidR="00AE1EC3" w:rsidRDefault="00AE1EC3" w:rsidP="00363AB3">
            <w:pPr>
              <w:rPr>
                <w:rFonts w:ascii="Times New Roman" w:hAnsi="Times New Roman" w:cs="Times New Roman"/>
                <w:b/>
                <w:sz w:val="24"/>
                <w:szCs w:val="24"/>
              </w:rPr>
            </w:pPr>
          </w:p>
        </w:tc>
        <w:tc>
          <w:tcPr>
            <w:tcW w:w="4117" w:type="dxa"/>
          </w:tcPr>
          <w:p w:rsidR="00AE1EC3" w:rsidRDefault="00AE1EC3" w:rsidP="00363AB3">
            <w:pPr>
              <w:rPr>
                <w:rFonts w:ascii="Times New Roman" w:hAnsi="Times New Roman" w:cs="Times New Roman"/>
                <w:b/>
                <w:sz w:val="24"/>
                <w:szCs w:val="24"/>
              </w:rPr>
            </w:pPr>
          </w:p>
        </w:tc>
      </w:tr>
      <w:tr w:rsidR="00AE1EC3" w:rsidTr="00363AB3">
        <w:trPr>
          <w:trHeight w:val="2330"/>
        </w:trPr>
        <w:tc>
          <w:tcPr>
            <w:tcW w:w="4073" w:type="dxa"/>
          </w:tcPr>
          <w:p w:rsidR="00AE1EC3" w:rsidRDefault="00AE1EC3" w:rsidP="00363AB3">
            <w:pPr>
              <w:rPr>
                <w:rFonts w:ascii="Times New Roman" w:hAnsi="Times New Roman" w:cs="Times New Roman"/>
                <w:b/>
                <w:sz w:val="24"/>
                <w:szCs w:val="24"/>
              </w:rPr>
            </w:pPr>
          </w:p>
        </w:tc>
        <w:tc>
          <w:tcPr>
            <w:tcW w:w="4117" w:type="dxa"/>
          </w:tcPr>
          <w:p w:rsidR="00AE1EC3" w:rsidRDefault="00AE1EC3" w:rsidP="00363AB3">
            <w:pPr>
              <w:rPr>
                <w:rFonts w:ascii="Times New Roman" w:hAnsi="Times New Roman" w:cs="Times New Roman"/>
                <w:b/>
                <w:sz w:val="24"/>
                <w:szCs w:val="24"/>
              </w:rPr>
            </w:pPr>
          </w:p>
        </w:tc>
      </w:tr>
    </w:tbl>
    <w:p w:rsidR="00AE1EC3" w:rsidRDefault="00AE1EC3" w:rsidP="00AE1EC3">
      <w:pPr>
        <w:rPr>
          <w:rFonts w:ascii="Times New Roman" w:hAnsi="Times New Roman" w:cs="Times New Roman"/>
          <w:b/>
          <w:sz w:val="24"/>
          <w:szCs w:val="24"/>
        </w:rPr>
      </w:pPr>
    </w:p>
    <w:p w:rsidR="00AE1EC3" w:rsidRPr="002812A4" w:rsidRDefault="00AE1EC3" w:rsidP="00AE1EC3">
      <w:pPr>
        <w:pStyle w:val="ListParagraph"/>
        <w:numPr>
          <w:ilvl w:val="0"/>
          <w:numId w:val="10"/>
        </w:numPr>
        <w:rPr>
          <w:rFonts w:ascii="Times New Roman" w:hAnsi="Times New Roman" w:cs="Times New Roman"/>
          <w:b/>
          <w:sz w:val="24"/>
          <w:szCs w:val="24"/>
        </w:rPr>
      </w:pPr>
      <w:r w:rsidRPr="002812A4">
        <w:rPr>
          <w:rFonts w:ascii="Times New Roman" w:hAnsi="Times New Roman" w:cs="Times New Roman"/>
          <w:b/>
          <w:sz w:val="24"/>
          <w:szCs w:val="24"/>
        </w:rPr>
        <w:t>Interpret</w:t>
      </w:r>
      <w:r w:rsidRPr="002812A4">
        <w:rPr>
          <w:rFonts w:ascii="Times New Roman" w:hAnsi="Times New Roman" w:cs="Times New Roman"/>
          <w:sz w:val="24"/>
          <w:szCs w:val="24"/>
        </w:rPr>
        <w:t xml:space="preserve"> the information being shared in the graph below</w:t>
      </w:r>
      <w:r>
        <w:rPr>
          <w:rFonts w:ascii="Times New Roman" w:hAnsi="Times New Roman" w:cs="Times New Roman"/>
          <w:sz w:val="24"/>
          <w:szCs w:val="24"/>
        </w:rPr>
        <w:t xml:space="preserve"> in at least 3 sentences.</w:t>
      </w:r>
    </w:p>
    <w:p w:rsidR="00AE1EC3" w:rsidRDefault="00AE1EC3" w:rsidP="00AE1EC3">
      <w:pPr>
        <w:pStyle w:val="ListParagraph"/>
        <w:rPr>
          <w:rFonts w:ascii="Times New Roman" w:hAnsi="Times New Roman" w:cs="Times New Roman"/>
          <w:b/>
          <w:sz w:val="24"/>
          <w:szCs w:val="24"/>
        </w:rPr>
      </w:pPr>
      <w:r>
        <w:rPr>
          <w:rFonts w:ascii="Arial" w:hAnsi="Arial" w:cs="Arial"/>
          <w:noProof/>
          <w:color w:val="0000FF"/>
          <w:sz w:val="27"/>
          <w:szCs w:val="27"/>
        </w:rPr>
        <w:drawing>
          <wp:inline distT="0" distB="0" distL="0" distR="0">
            <wp:extent cx="2562225" cy="1781175"/>
            <wp:effectExtent l="19050" t="0" r="9525" b="0"/>
            <wp:docPr id="1" name="Picture 1" descr="https://encrypted-tbn1.gstatic.com/images?q=tbn:ANd9GcTz8t1H5u2tGYKb8NUq0X0NzTr1qKVDA_c4Ky7xu4HfxElDH3_Q">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z8t1H5u2tGYKb8NUq0X0NzTr1qKVDA_c4Ky7xu4HfxElDH3_Q">
                      <a:hlinkClick r:id="rId14"/>
                    </pic:cNvPr>
                    <pic:cNvPicPr>
                      <a:picLocks noChangeAspect="1" noChangeArrowheads="1"/>
                    </pic:cNvPicPr>
                  </pic:nvPicPr>
                  <pic:blipFill>
                    <a:blip r:embed="rId15" cstate="print"/>
                    <a:srcRect/>
                    <a:stretch>
                      <a:fillRect/>
                    </a:stretch>
                  </pic:blipFill>
                  <pic:spPr bwMode="auto">
                    <a:xfrm>
                      <a:off x="0" y="0"/>
                      <a:ext cx="2562225" cy="1781175"/>
                    </a:xfrm>
                    <a:prstGeom prst="rect">
                      <a:avLst/>
                    </a:prstGeom>
                    <a:noFill/>
                    <a:ln w="9525">
                      <a:noFill/>
                      <a:miter lim="800000"/>
                      <a:headEnd/>
                      <a:tailEnd/>
                    </a:ln>
                  </pic:spPr>
                </pic:pic>
              </a:graphicData>
            </a:graphic>
          </wp:inline>
        </w:drawing>
      </w:r>
    </w:p>
    <w:p w:rsidR="00AE1EC3" w:rsidRPr="00F41569" w:rsidRDefault="00AE1EC3" w:rsidP="00AE1EC3">
      <w:pPr>
        <w:pStyle w:val="ListParagraph"/>
        <w:rPr>
          <w:rFonts w:ascii="Times New Roman" w:hAnsi="Times New Roman" w:cs="Times New Roman"/>
          <w:b/>
          <w:sz w:val="24"/>
          <w:szCs w:val="24"/>
        </w:rPr>
      </w:pPr>
    </w:p>
    <w:p w:rsidR="00AE1EC3" w:rsidRPr="00E46C94" w:rsidRDefault="009B1539" w:rsidP="009B1539">
      <w:pPr>
        <w:pStyle w:val="ListParagraph"/>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Graphical Representation</w:t>
      </w:r>
      <w:r w:rsidR="005A12B8">
        <w:rPr>
          <w:rFonts w:ascii="Times New Roman" w:hAnsi="Times New Roman" w:cs="Times New Roman"/>
          <w:b/>
          <w:sz w:val="24"/>
          <w:szCs w:val="24"/>
          <w:u w:val="single"/>
        </w:rPr>
        <w:t>s</w:t>
      </w:r>
      <w:bookmarkStart w:id="3" w:name="_GoBack"/>
      <w:bookmarkEnd w:id="3"/>
    </w:p>
    <w:tbl>
      <w:tblPr>
        <w:tblStyle w:val="TableGrid"/>
        <w:tblW w:w="10620" w:type="dxa"/>
        <w:tblInd w:w="-522" w:type="dxa"/>
        <w:tblLayout w:type="fixed"/>
        <w:tblLook w:val="04A0" w:firstRow="1" w:lastRow="0" w:firstColumn="1" w:lastColumn="0" w:noHBand="0" w:noVBand="1"/>
      </w:tblPr>
      <w:tblGrid>
        <w:gridCol w:w="2250"/>
        <w:gridCol w:w="2430"/>
        <w:gridCol w:w="1980"/>
        <w:gridCol w:w="1980"/>
        <w:gridCol w:w="1980"/>
      </w:tblGrid>
      <w:tr w:rsidR="00AE1EC3" w:rsidTr="00363AB3">
        <w:trPr>
          <w:trHeight w:val="2420"/>
        </w:trPr>
        <w:tc>
          <w:tcPr>
            <w:tcW w:w="2250" w:type="dxa"/>
          </w:tcPr>
          <w:p w:rsidR="00AE1EC3" w:rsidRDefault="00AE1EC3" w:rsidP="00363AB3">
            <w:r>
              <w:rPr>
                <w:rFonts w:ascii="Arial" w:hAnsi="Arial" w:cs="Arial"/>
                <w:noProof/>
                <w:color w:val="0000FF"/>
                <w:sz w:val="27"/>
                <w:szCs w:val="27"/>
              </w:rPr>
              <w:drawing>
                <wp:inline distT="0" distB="0" distL="0" distR="0">
                  <wp:extent cx="1276350" cy="1704975"/>
                  <wp:effectExtent l="19050" t="0" r="0" b="0"/>
                  <wp:docPr id="3" name="Picture 1" descr="https://encrypted-tbn3.gstatic.com/images?q=tbn:ANd9GcTezvQB8anNFYLBLsB524kd_blTk0K0_y7eB4cmCu6rkk5Idz-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ezvQB8anNFYLBLsB524kd_blTk0K0_y7eB4cmCu6rkk5Idz-e">
                            <a:hlinkClick r:id="rId16"/>
                          </pic:cNvPr>
                          <pic:cNvPicPr>
                            <a:picLocks noChangeAspect="1" noChangeArrowheads="1"/>
                          </pic:cNvPicPr>
                        </pic:nvPicPr>
                        <pic:blipFill>
                          <a:blip r:embed="rId17" cstate="print"/>
                          <a:srcRect/>
                          <a:stretch>
                            <a:fillRect/>
                          </a:stretch>
                        </pic:blipFill>
                        <pic:spPr bwMode="auto">
                          <a:xfrm>
                            <a:off x="0" y="0"/>
                            <a:ext cx="1276350" cy="1704975"/>
                          </a:xfrm>
                          <a:prstGeom prst="rect">
                            <a:avLst/>
                          </a:prstGeom>
                          <a:noFill/>
                          <a:ln w="9525">
                            <a:noFill/>
                            <a:miter lim="800000"/>
                            <a:headEnd/>
                            <a:tailEnd/>
                          </a:ln>
                        </pic:spPr>
                      </pic:pic>
                    </a:graphicData>
                  </a:graphic>
                </wp:inline>
              </w:drawing>
            </w:r>
          </w:p>
        </w:tc>
        <w:tc>
          <w:tcPr>
            <w:tcW w:w="2430" w:type="dxa"/>
          </w:tcPr>
          <w:p w:rsidR="00AE1EC3" w:rsidRDefault="00AE1EC3" w:rsidP="00363AB3"/>
          <w:p w:rsidR="00AE1EC3" w:rsidRDefault="00AE1EC3" w:rsidP="00363AB3">
            <w:r>
              <w:rPr>
                <w:rFonts w:ascii="Arial" w:hAnsi="Arial" w:cs="Arial"/>
                <w:noProof/>
                <w:color w:val="0000FF"/>
                <w:sz w:val="27"/>
                <w:szCs w:val="27"/>
              </w:rPr>
              <w:drawing>
                <wp:inline distT="0" distB="0" distL="0" distR="0">
                  <wp:extent cx="1209675" cy="1390650"/>
                  <wp:effectExtent l="19050" t="0" r="9525" b="0"/>
                  <wp:docPr id="10" name="Picture 10" descr="https://encrypted-tbn3.gstatic.com/images?q=tbn:ANd9GcRarfU0WTdcaUaDIWOs5plqhRQwNwv7trERBiFzGQBYcOYP2tpGG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3.gstatic.com/images?q=tbn:ANd9GcRarfU0WTdcaUaDIWOs5plqhRQwNwv7trERBiFzGQBYcOYP2tpGGg">
                            <a:hlinkClick r:id="rId18"/>
                          </pic:cNvPr>
                          <pic:cNvPicPr>
                            <a:picLocks noChangeAspect="1" noChangeArrowheads="1"/>
                          </pic:cNvPicPr>
                        </pic:nvPicPr>
                        <pic:blipFill>
                          <a:blip r:embed="rId19" cstate="print"/>
                          <a:srcRect/>
                          <a:stretch>
                            <a:fillRect/>
                          </a:stretch>
                        </pic:blipFill>
                        <pic:spPr bwMode="auto">
                          <a:xfrm>
                            <a:off x="0" y="0"/>
                            <a:ext cx="1209675" cy="1390650"/>
                          </a:xfrm>
                          <a:prstGeom prst="rect">
                            <a:avLst/>
                          </a:prstGeom>
                          <a:noFill/>
                          <a:ln w="9525">
                            <a:noFill/>
                            <a:miter lim="800000"/>
                            <a:headEnd/>
                            <a:tailEnd/>
                          </a:ln>
                        </pic:spPr>
                      </pic:pic>
                    </a:graphicData>
                  </a:graphic>
                </wp:inline>
              </w:drawing>
            </w:r>
          </w:p>
          <w:p w:rsidR="00AE1EC3" w:rsidRDefault="00AE1EC3" w:rsidP="00363AB3"/>
          <w:p w:rsidR="00AE1EC3" w:rsidRPr="00941604" w:rsidRDefault="00AE1EC3" w:rsidP="00363AB3"/>
        </w:tc>
        <w:tc>
          <w:tcPr>
            <w:tcW w:w="1980" w:type="dxa"/>
          </w:tcPr>
          <w:p w:rsidR="00AE1EC3" w:rsidRDefault="00AE1EC3" w:rsidP="00363AB3"/>
          <w:p w:rsidR="00AE1EC3" w:rsidRDefault="00AE1EC3" w:rsidP="00363AB3">
            <w:r>
              <w:rPr>
                <w:rFonts w:ascii="Arial" w:hAnsi="Arial" w:cs="Arial"/>
                <w:noProof/>
                <w:color w:val="0000FF"/>
                <w:sz w:val="27"/>
                <w:szCs w:val="27"/>
              </w:rPr>
              <w:drawing>
                <wp:inline distT="0" distB="0" distL="0" distR="0">
                  <wp:extent cx="1114425" cy="1581150"/>
                  <wp:effectExtent l="19050" t="0" r="9525" b="0"/>
                  <wp:docPr id="64" name="Picture 64" descr="https://encrypted-tbn0.gstatic.com/images?q=tbn:ANd9GcSM62uuzdAEM4VDdkxJZ92Y1RPRmnQkxS80giyZjOXI8wT-pEnh">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encrypted-tbn0.gstatic.com/images?q=tbn:ANd9GcSM62uuzdAEM4VDdkxJZ92Y1RPRmnQkxS80giyZjOXI8wT-pEnh">
                            <a:hlinkClick r:id="rId20"/>
                          </pic:cNvPr>
                          <pic:cNvPicPr>
                            <a:picLocks noChangeAspect="1" noChangeArrowheads="1"/>
                          </pic:cNvPicPr>
                        </pic:nvPicPr>
                        <pic:blipFill>
                          <a:blip r:embed="rId21" cstate="print"/>
                          <a:srcRect/>
                          <a:stretch>
                            <a:fillRect/>
                          </a:stretch>
                        </pic:blipFill>
                        <pic:spPr bwMode="auto">
                          <a:xfrm>
                            <a:off x="0" y="0"/>
                            <a:ext cx="1114425" cy="1581150"/>
                          </a:xfrm>
                          <a:prstGeom prst="rect">
                            <a:avLst/>
                          </a:prstGeom>
                          <a:noFill/>
                          <a:ln w="9525">
                            <a:noFill/>
                            <a:miter lim="800000"/>
                            <a:headEnd/>
                            <a:tailEnd/>
                          </a:ln>
                        </pic:spPr>
                      </pic:pic>
                    </a:graphicData>
                  </a:graphic>
                </wp:inline>
              </w:drawing>
            </w:r>
          </w:p>
        </w:tc>
        <w:tc>
          <w:tcPr>
            <w:tcW w:w="1980" w:type="dxa"/>
          </w:tcPr>
          <w:p w:rsidR="00AE1EC3" w:rsidRDefault="00AE1EC3" w:rsidP="00363AB3">
            <w:pPr>
              <w:rPr>
                <w:rFonts w:ascii="Arial" w:hAnsi="Arial" w:cs="Arial"/>
                <w:noProof/>
                <w:color w:val="0000FF"/>
                <w:sz w:val="27"/>
                <w:szCs w:val="27"/>
              </w:rPr>
            </w:pPr>
          </w:p>
          <w:p w:rsidR="00AE1EC3" w:rsidRDefault="00AE1EC3" w:rsidP="00363AB3">
            <w:r>
              <w:rPr>
                <w:rFonts w:ascii="Arial" w:hAnsi="Arial" w:cs="Arial"/>
                <w:noProof/>
                <w:color w:val="0000FF"/>
                <w:sz w:val="27"/>
                <w:szCs w:val="27"/>
              </w:rPr>
              <w:drawing>
                <wp:inline distT="0" distB="0" distL="0" distR="0">
                  <wp:extent cx="1047750" cy="1647825"/>
                  <wp:effectExtent l="19050" t="0" r="0" b="0"/>
                  <wp:docPr id="28" name="Picture 28" descr="https://encrypted-tbn3.gstatic.com/images?q=tbn:ANd9GcQAZBSbw7AeVGgxGGBt0S7Dfp0lvKzg6aoki9FC-X3A42epv2TCE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encrypted-tbn3.gstatic.com/images?q=tbn:ANd9GcQAZBSbw7AeVGgxGGBt0S7Dfp0lvKzg6aoki9FC-X3A42epv2TCEg">
                            <a:hlinkClick r:id="rId22"/>
                          </pic:cNvPr>
                          <pic:cNvPicPr>
                            <a:picLocks noChangeAspect="1" noChangeArrowheads="1"/>
                          </pic:cNvPicPr>
                        </pic:nvPicPr>
                        <pic:blipFill>
                          <a:blip r:embed="rId23" cstate="print"/>
                          <a:srcRect/>
                          <a:stretch>
                            <a:fillRect/>
                          </a:stretch>
                        </pic:blipFill>
                        <pic:spPr bwMode="auto">
                          <a:xfrm>
                            <a:off x="0" y="0"/>
                            <a:ext cx="1047750" cy="1647825"/>
                          </a:xfrm>
                          <a:prstGeom prst="rect">
                            <a:avLst/>
                          </a:prstGeom>
                          <a:noFill/>
                          <a:ln w="9525">
                            <a:noFill/>
                            <a:miter lim="800000"/>
                            <a:headEnd/>
                            <a:tailEnd/>
                          </a:ln>
                        </pic:spPr>
                      </pic:pic>
                    </a:graphicData>
                  </a:graphic>
                </wp:inline>
              </w:drawing>
            </w:r>
          </w:p>
        </w:tc>
        <w:tc>
          <w:tcPr>
            <w:tcW w:w="1980" w:type="dxa"/>
          </w:tcPr>
          <w:p w:rsidR="00AE1EC3" w:rsidRDefault="00AE1EC3" w:rsidP="00363AB3"/>
          <w:p w:rsidR="00AE1EC3" w:rsidRDefault="00AE1EC3" w:rsidP="00363AB3">
            <w:r>
              <w:rPr>
                <w:rFonts w:ascii="Arial" w:hAnsi="Arial" w:cs="Arial"/>
                <w:noProof/>
                <w:color w:val="0000FF"/>
                <w:sz w:val="27"/>
                <w:szCs w:val="27"/>
              </w:rPr>
              <w:drawing>
                <wp:inline distT="0" distB="0" distL="0" distR="0">
                  <wp:extent cx="1114425" cy="1581150"/>
                  <wp:effectExtent l="19050" t="0" r="9525" b="0"/>
                  <wp:docPr id="31" name="Picture 31" descr="https://encrypted-tbn3.gstatic.com/images?q=tbn:ANd9GcSeItvGQh3pMdXDvcKH2TIMQg6vzc2itAMQhigmuWkZqvcPzxgpx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ncrypted-tbn3.gstatic.com/images?q=tbn:ANd9GcSeItvGQh3pMdXDvcKH2TIMQg6vzc2itAMQhigmuWkZqvcPzxgpxg">
                            <a:hlinkClick r:id="rId24"/>
                          </pic:cNvPr>
                          <pic:cNvPicPr>
                            <a:picLocks noChangeAspect="1" noChangeArrowheads="1"/>
                          </pic:cNvPicPr>
                        </pic:nvPicPr>
                        <pic:blipFill>
                          <a:blip r:embed="rId25" cstate="print"/>
                          <a:srcRect/>
                          <a:stretch>
                            <a:fillRect/>
                          </a:stretch>
                        </pic:blipFill>
                        <pic:spPr bwMode="auto">
                          <a:xfrm>
                            <a:off x="0" y="0"/>
                            <a:ext cx="1114425" cy="1581150"/>
                          </a:xfrm>
                          <a:prstGeom prst="rect">
                            <a:avLst/>
                          </a:prstGeom>
                          <a:noFill/>
                          <a:ln w="9525">
                            <a:noFill/>
                            <a:miter lim="800000"/>
                            <a:headEnd/>
                            <a:tailEnd/>
                          </a:ln>
                        </pic:spPr>
                      </pic:pic>
                    </a:graphicData>
                  </a:graphic>
                </wp:inline>
              </w:drawing>
            </w:r>
          </w:p>
        </w:tc>
      </w:tr>
      <w:tr w:rsidR="00AE1EC3" w:rsidTr="00363AB3">
        <w:trPr>
          <w:trHeight w:val="2573"/>
        </w:trPr>
        <w:tc>
          <w:tcPr>
            <w:tcW w:w="2250" w:type="dxa"/>
          </w:tcPr>
          <w:p w:rsidR="00AE1EC3" w:rsidRDefault="00AE1EC3" w:rsidP="00363AB3">
            <w:r>
              <w:rPr>
                <w:rFonts w:ascii="Arial" w:hAnsi="Arial" w:cs="Arial"/>
                <w:noProof/>
                <w:color w:val="0000FF"/>
                <w:sz w:val="27"/>
                <w:szCs w:val="27"/>
              </w:rPr>
              <w:drawing>
                <wp:inline distT="0" distB="0" distL="0" distR="0">
                  <wp:extent cx="1276350" cy="1657350"/>
                  <wp:effectExtent l="19050" t="0" r="0" b="0"/>
                  <wp:docPr id="13" name="Picture 13" descr="https://encrypted-tbn2.gstatic.com/images?q=tbn:ANd9GcTgnIkQDPzNamPilL3IO9Wi4SjvqaTio33o9WTcTM-yGKMWFpK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2.gstatic.com/images?q=tbn:ANd9GcTgnIkQDPzNamPilL3IO9Wi4SjvqaTio33o9WTcTM-yGKMWFpKt">
                            <a:hlinkClick r:id="rId26"/>
                          </pic:cNvPr>
                          <pic:cNvPicPr>
                            <a:picLocks noChangeAspect="1" noChangeArrowheads="1"/>
                          </pic:cNvPicPr>
                        </pic:nvPicPr>
                        <pic:blipFill>
                          <a:blip r:embed="rId27" cstate="print"/>
                          <a:srcRect/>
                          <a:stretch>
                            <a:fillRect/>
                          </a:stretch>
                        </pic:blipFill>
                        <pic:spPr bwMode="auto">
                          <a:xfrm>
                            <a:off x="0" y="0"/>
                            <a:ext cx="1276350" cy="1657350"/>
                          </a:xfrm>
                          <a:prstGeom prst="rect">
                            <a:avLst/>
                          </a:prstGeom>
                          <a:noFill/>
                          <a:ln w="9525">
                            <a:noFill/>
                            <a:miter lim="800000"/>
                            <a:headEnd/>
                            <a:tailEnd/>
                          </a:ln>
                        </pic:spPr>
                      </pic:pic>
                    </a:graphicData>
                  </a:graphic>
                </wp:inline>
              </w:drawing>
            </w:r>
          </w:p>
        </w:tc>
        <w:tc>
          <w:tcPr>
            <w:tcW w:w="2430" w:type="dxa"/>
          </w:tcPr>
          <w:p w:rsidR="00AE1EC3" w:rsidRDefault="00AE1EC3" w:rsidP="00363AB3"/>
          <w:p w:rsidR="00AE1EC3" w:rsidRDefault="00AE1EC3" w:rsidP="00363AB3">
            <w:r>
              <w:rPr>
                <w:rFonts w:ascii="Arial" w:hAnsi="Arial" w:cs="Arial"/>
                <w:noProof/>
                <w:color w:val="0000FF"/>
                <w:sz w:val="27"/>
                <w:szCs w:val="27"/>
              </w:rPr>
              <w:drawing>
                <wp:inline distT="0" distB="0" distL="0" distR="0">
                  <wp:extent cx="1143000" cy="1571625"/>
                  <wp:effectExtent l="19050" t="0" r="0" b="0"/>
                  <wp:docPr id="61" name="Picture 61" descr="https://encrypted-tbn0.gstatic.com/images?q=tbn:ANd9GcQueQ1ku1jjhdvf107Z0rXvZ3KQkBa_Wbr_6c3ejPSFjFxDQYDx">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encrypted-tbn0.gstatic.com/images?q=tbn:ANd9GcQueQ1ku1jjhdvf107Z0rXvZ3KQkBa_Wbr_6c3ejPSFjFxDQYDx">
                            <a:hlinkClick r:id="rId28"/>
                          </pic:cNvPr>
                          <pic:cNvPicPr>
                            <a:picLocks noChangeAspect="1" noChangeArrowheads="1"/>
                          </pic:cNvPicPr>
                        </pic:nvPicPr>
                        <pic:blipFill>
                          <a:blip r:embed="rId29" cstate="print"/>
                          <a:srcRect/>
                          <a:stretch>
                            <a:fillRect/>
                          </a:stretch>
                        </pic:blipFill>
                        <pic:spPr bwMode="auto">
                          <a:xfrm>
                            <a:off x="0" y="0"/>
                            <a:ext cx="1143000" cy="1571625"/>
                          </a:xfrm>
                          <a:prstGeom prst="rect">
                            <a:avLst/>
                          </a:prstGeom>
                          <a:noFill/>
                          <a:ln w="9525">
                            <a:noFill/>
                            <a:miter lim="800000"/>
                            <a:headEnd/>
                            <a:tailEnd/>
                          </a:ln>
                        </pic:spPr>
                      </pic:pic>
                    </a:graphicData>
                  </a:graphic>
                </wp:inline>
              </w:drawing>
            </w:r>
          </w:p>
        </w:tc>
        <w:tc>
          <w:tcPr>
            <w:tcW w:w="1980" w:type="dxa"/>
          </w:tcPr>
          <w:p w:rsidR="00AE1EC3" w:rsidRDefault="00AE1EC3" w:rsidP="00363AB3"/>
          <w:p w:rsidR="00AE1EC3" w:rsidRDefault="00AE1EC3" w:rsidP="00363AB3">
            <w:r>
              <w:rPr>
                <w:rFonts w:ascii="Arial" w:hAnsi="Arial" w:cs="Arial"/>
                <w:noProof/>
                <w:color w:val="0000FF"/>
                <w:sz w:val="27"/>
                <w:szCs w:val="27"/>
              </w:rPr>
              <w:drawing>
                <wp:inline distT="0" distB="0" distL="0" distR="0">
                  <wp:extent cx="1057275" cy="1209675"/>
                  <wp:effectExtent l="19050" t="0" r="9525" b="0"/>
                  <wp:docPr id="40" name="Picture 40" descr="https://encrypted-tbn1.gstatic.com/images?q=tbn:ANd9GcSCINf8_RVIdQ-whNGpnDdmcp8qAi6DveQaiQ1d2doTPdT-aGc3">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encrypted-tbn1.gstatic.com/images?q=tbn:ANd9GcSCINf8_RVIdQ-whNGpnDdmcp8qAi6DveQaiQ1d2doTPdT-aGc3">
                            <a:hlinkClick r:id="rId30"/>
                          </pic:cNvPr>
                          <pic:cNvPicPr>
                            <a:picLocks noChangeAspect="1" noChangeArrowheads="1"/>
                          </pic:cNvPicPr>
                        </pic:nvPicPr>
                        <pic:blipFill>
                          <a:blip r:embed="rId31" cstate="print"/>
                          <a:srcRect/>
                          <a:stretch>
                            <a:fillRect/>
                          </a:stretch>
                        </pic:blipFill>
                        <pic:spPr bwMode="auto">
                          <a:xfrm>
                            <a:off x="0" y="0"/>
                            <a:ext cx="1057275" cy="1209675"/>
                          </a:xfrm>
                          <a:prstGeom prst="rect">
                            <a:avLst/>
                          </a:prstGeom>
                          <a:noFill/>
                          <a:ln w="9525">
                            <a:noFill/>
                            <a:miter lim="800000"/>
                            <a:headEnd/>
                            <a:tailEnd/>
                          </a:ln>
                        </pic:spPr>
                      </pic:pic>
                    </a:graphicData>
                  </a:graphic>
                </wp:inline>
              </w:drawing>
            </w:r>
          </w:p>
        </w:tc>
        <w:tc>
          <w:tcPr>
            <w:tcW w:w="1980" w:type="dxa"/>
          </w:tcPr>
          <w:p w:rsidR="00AE1EC3" w:rsidRDefault="00AE1EC3" w:rsidP="00363AB3"/>
          <w:p w:rsidR="00AE1EC3" w:rsidRDefault="00AE1EC3" w:rsidP="00363AB3">
            <w:r>
              <w:rPr>
                <w:rFonts w:ascii="Arial" w:hAnsi="Arial" w:cs="Arial"/>
                <w:noProof/>
                <w:color w:val="0000FF"/>
                <w:sz w:val="27"/>
                <w:szCs w:val="27"/>
              </w:rPr>
              <w:drawing>
                <wp:inline distT="0" distB="0" distL="0" distR="0">
                  <wp:extent cx="1047750" cy="1438275"/>
                  <wp:effectExtent l="19050" t="0" r="0" b="0"/>
                  <wp:docPr id="46" name="Picture 46" descr="https://encrypted-tbn3.gstatic.com/images?q=tbn:ANd9GcTXFShnmBzs94dIxYWi97hILGrvBlYZglwANpgtGLn-31abmeGd9A">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encrypted-tbn3.gstatic.com/images?q=tbn:ANd9GcTXFShnmBzs94dIxYWi97hILGrvBlYZglwANpgtGLn-31abmeGd9A">
                            <a:hlinkClick r:id="rId32"/>
                          </pic:cNvPr>
                          <pic:cNvPicPr>
                            <a:picLocks noChangeAspect="1" noChangeArrowheads="1"/>
                          </pic:cNvPicPr>
                        </pic:nvPicPr>
                        <pic:blipFill>
                          <a:blip r:embed="rId33" cstate="print"/>
                          <a:srcRect/>
                          <a:stretch>
                            <a:fillRect/>
                          </a:stretch>
                        </pic:blipFill>
                        <pic:spPr bwMode="auto">
                          <a:xfrm>
                            <a:off x="0" y="0"/>
                            <a:ext cx="1047750" cy="1438275"/>
                          </a:xfrm>
                          <a:prstGeom prst="rect">
                            <a:avLst/>
                          </a:prstGeom>
                          <a:noFill/>
                          <a:ln w="9525">
                            <a:noFill/>
                            <a:miter lim="800000"/>
                            <a:headEnd/>
                            <a:tailEnd/>
                          </a:ln>
                        </pic:spPr>
                      </pic:pic>
                    </a:graphicData>
                  </a:graphic>
                </wp:inline>
              </w:drawing>
            </w:r>
          </w:p>
        </w:tc>
        <w:tc>
          <w:tcPr>
            <w:tcW w:w="1980" w:type="dxa"/>
          </w:tcPr>
          <w:p w:rsidR="00AE1EC3" w:rsidRDefault="00AE1EC3" w:rsidP="00363AB3"/>
          <w:p w:rsidR="00AE1EC3" w:rsidRDefault="00AE1EC3" w:rsidP="00363AB3">
            <w:r>
              <w:rPr>
                <w:rFonts w:ascii="Arial" w:hAnsi="Arial" w:cs="Arial"/>
                <w:noProof/>
                <w:color w:val="0000FF"/>
                <w:sz w:val="27"/>
                <w:szCs w:val="27"/>
              </w:rPr>
              <w:drawing>
                <wp:inline distT="0" distB="0" distL="0" distR="0">
                  <wp:extent cx="1009650" cy="1628775"/>
                  <wp:effectExtent l="19050" t="0" r="0" b="0"/>
                  <wp:docPr id="70" name="Picture 70" descr="https://encrypted-tbn3.gstatic.com/images?q=tbn:ANd9GcQo-kr3tfRKJe5eLEQHdt9vC7Yz6eNK7iupPn67sglAP6clhV8C">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encrypted-tbn3.gstatic.com/images?q=tbn:ANd9GcQo-kr3tfRKJe5eLEQHdt9vC7Yz6eNK7iupPn67sglAP6clhV8C">
                            <a:hlinkClick r:id="rId34"/>
                          </pic:cNvPr>
                          <pic:cNvPicPr>
                            <a:picLocks noChangeAspect="1" noChangeArrowheads="1"/>
                          </pic:cNvPicPr>
                        </pic:nvPicPr>
                        <pic:blipFill>
                          <a:blip r:embed="rId35" cstate="print"/>
                          <a:srcRect/>
                          <a:stretch>
                            <a:fillRect/>
                          </a:stretch>
                        </pic:blipFill>
                        <pic:spPr bwMode="auto">
                          <a:xfrm>
                            <a:off x="0" y="0"/>
                            <a:ext cx="1009650" cy="1628775"/>
                          </a:xfrm>
                          <a:prstGeom prst="rect">
                            <a:avLst/>
                          </a:prstGeom>
                          <a:noFill/>
                          <a:ln w="9525">
                            <a:noFill/>
                            <a:miter lim="800000"/>
                            <a:headEnd/>
                            <a:tailEnd/>
                          </a:ln>
                        </pic:spPr>
                      </pic:pic>
                    </a:graphicData>
                  </a:graphic>
                </wp:inline>
              </w:drawing>
            </w:r>
          </w:p>
        </w:tc>
      </w:tr>
      <w:tr w:rsidR="00AE1EC3" w:rsidTr="00AE1EC3">
        <w:trPr>
          <w:trHeight w:val="3257"/>
        </w:trPr>
        <w:tc>
          <w:tcPr>
            <w:tcW w:w="2250" w:type="dxa"/>
          </w:tcPr>
          <w:p w:rsidR="00AE1EC3" w:rsidRDefault="00AE1EC3" w:rsidP="00363AB3"/>
          <w:p w:rsidR="00AE1EC3" w:rsidRDefault="00AE1EC3" w:rsidP="00363AB3">
            <w:r>
              <w:rPr>
                <w:rFonts w:ascii="Arial" w:hAnsi="Arial" w:cs="Arial"/>
                <w:noProof/>
                <w:color w:val="0000FF"/>
                <w:sz w:val="27"/>
                <w:szCs w:val="27"/>
              </w:rPr>
              <w:drawing>
                <wp:inline distT="0" distB="0" distL="0" distR="0">
                  <wp:extent cx="1209675" cy="1514475"/>
                  <wp:effectExtent l="19050" t="0" r="9525" b="0"/>
                  <wp:docPr id="43" name="Picture 43" descr="https://encrypted-tbn1.gstatic.com/images?q=tbn:ANd9GcSZ6IXwFRqxDuAkvA5f81o2tI7gmRKXatBNjLqT6sUkwG_p9LRr8A">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encrypted-tbn1.gstatic.com/images?q=tbn:ANd9GcSZ6IXwFRqxDuAkvA5f81o2tI7gmRKXatBNjLqT6sUkwG_p9LRr8A">
                            <a:hlinkClick r:id="rId36"/>
                          </pic:cNvPr>
                          <pic:cNvPicPr>
                            <a:picLocks noChangeAspect="1" noChangeArrowheads="1"/>
                          </pic:cNvPicPr>
                        </pic:nvPicPr>
                        <pic:blipFill>
                          <a:blip r:embed="rId37" cstate="print"/>
                          <a:srcRect/>
                          <a:stretch>
                            <a:fillRect/>
                          </a:stretch>
                        </pic:blipFill>
                        <pic:spPr bwMode="auto">
                          <a:xfrm>
                            <a:off x="0" y="0"/>
                            <a:ext cx="1209675" cy="1514475"/>
                          </a:xfrm>
                          <a:prstGeom prst="rect">
                            <a:avLst/>
                          </a:prstGeom>
                          <a:noFill/>
                          <a:ln w="9525">
                            <a:noFill/>
                            <a:miter lim="800000"/>
                            <a:headEnd/>
                            <a:tailEnd/>
                          </a:ln>
                        </pic:spPr>
                      </pic:pic>
                    </a:graphicData>
                  </a:graphic>
                </wp:inline>
              </w:drawing>
            </w:r>
          </w:p>
        </w:tc>
        <w:tc>
          <w:tcPr>
            <w:tcW w:w="2430" w:type="dxa"/>
          </w:tcPr>
          <w:p w:rsidR="00AE1EC3" w:rsidRDefault="00AE1EC3" w:rsidP="00363AB3">
            <w:r>
              <w:rPr>
                <w:rFonts w:ascii="Arial" w:hAnsi="Arial" w:cs="Arial"/>
                <w:noProof/>
                <w:color w:val="0000FF"/>
                <w:sz w:val="27"/>
                <w:szCs w:val="27"/>
              </w:rPr>
              <w:drawing>
                <wp:inline distT="0" distB="0" distL="0" distR="0">
                  <wp:extent cx="1019175" cy="1638300"/>
                  <wp:effectExtent l="19050" t="0" r="9525" b="0"/>
                  <wp:docPr id="16" name="Picture 16" descr="https://encrypted-tbn2.gstatic.com/images?q=tbn:ANd9GcQpcOsGjPz38BJGJei0_FgpZ1gUMYlReOIAvcU85AmhCK28Ehkn">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2.gstatic.com/images?q=tbn:ANd9GcQpcOsGjPz38BJGJei0_FgpZ1gUMYlReOIAvcU85AmhCK28Ehkn">
                            <a:hlinkClick r:id="rId38"/>
                          </pic:cNvPr>
                          <pic:cNvPicPr>
                            <a:picLocks noChangeAspect="1" noChangeArrowheads="1"/>
                          </pic:cNvPicPr>
                        </pic:nvPicPr>
                        <pic:blipFill>
                          <a:blip r:embed="rId39" cstate="print"/>
                          <a:srcRect/>
                          <a:stretch>
                            <a:fillRect/>
                          </a:stretch>
                        </pic:blipFill>
                        <pic:spPr bwMode="auto">
                          <a:xfrm>
                            <a:off x="0" y="0"/>
                            <a:ext cx="1019175" cy="1638300"/>
                          </a:xfrm>
                          <a:prstGeom prst="rect">
                            <a:avLst/>
                          </a:prstGeom>
                          <a:noFill/>
                          <a:ln w="9525">
                            <a:noFill/>
                            <a:miter lim="800000"/>
                            <a:headEnd/>
                            <a:tailEnd/>
                          </a:ln>
                        </pic:spPr>
                      </pic:pic>
                    </a:graphicData>
                  </a:graphic>
                </wp:inline>
              </w:drawing>
            </w:r>
          </w:p>
          <w:p w:rsidR="00AE1EC3" w:rsidRDefault="00AE1EC3" w:rsidP="00363AB3"/>
        </w:tc>
        <w:tc>
          <w:tcPr>
            <w:tcW w:w="1980" w:type="dxa"/>
          </w:tcPr>
          <w:p w:rsidR="00AE1EC3" w:rsidRDefault="00AE1EC3" w:rsidP="00363AB3"/>
          <w:p w:rsidR="00AE1EC3" w:rsidRDefault="00AE1EC3" w:rsidP="00363AB3">
            <w:r>
              <w:rPr>
                <w:rFonts w:ascii="Arial" w:hAnsi="Arial" w:cs="Arial"/>
                <w:noProof/>
                <w:color w:val="0000FF"/>
                <w:sz w:val="27"/>
                <w:szCs w:val="27"/>
              </w:rPr>
              <w:drawing>
                <wp:inline distT="0" distB="0" distL="0" distR="0">
                  <wp:extent cx="1009650" cy="1514475"/>
                  <wp:effectExtent l="19050" t="0" r="0" b="0"/>
                  <wp:docPr id="58" name="Picture 58" descr="https://encrypted-tbn0.gstatic.com/images?q=tbn:ANd9GcRbkiKwRJ0ZPItAVN3rYhY4ZX8_0G-6WlFeehgE_ynDA8OzgZNv">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encrypted-tbn0.gstatic.com/images?q=tbn:ANd9GcRbkiKwRJ0ZPItAVN3rYhY4ZX8_0G-6WlFeehgE_ynDA8OzgZNv">
                            <a:hlinkClick r:id="rId40"/>
                          </pic:cNvPr>
                          <pic:cNvPicPr>
                            <a:picLocks noChangeAspect="1" noChangeArrowheads="1"/>
                          </pic:cNvPicPr>
                        </pic:nvPicPr>
                        <pic:blipFill>
                          <a:blip r:embed="rId41" cstate="print"/>
                          <a:srcRect/>
                          <a:stretch>
                            <a:fillRect/>
                          </a:stretch>
                        </pic:blipFill>
                        <pic:spPr bwMode="auto">
                          <a:xfrm>
                            <a:off x="0" y="0"/>
                            <a:ext cx="1009650" cy="1514475"/>
                          </a:xfrm>
                          <a:prstGeom prst="rect">
                            <a:avLst/>
                          </a:prstGeom>
                          <a:noFill/>
                          <a:ln w="9525">
                            <a:noFill/>
                            <a:miter lim="800000"/>
                            <a:headEnd/>
                            <a:tailEnd/>
                          </a:ln>
                        </pic:spPr>
                      </pic:pic>
                    </a:graphicData>
                  </a:graphic>
                </wp:inline>
              </w:drawing>
            </w:r>
          </w:p>
        </w:tc>
        <w:tc>
          <w:tcPr>
            <w:tcW w:w="1980" w:type="dxa"/>
          </w:tcPr>
          <w:p w:rsidR="00AE1EC3" w:rsidRDefault="00AE1EC3" w:rsidP="00363AB3"/>
          <w:p w:rsidR="00AE1EC3" w:rsidRDefault="00AE1EC3" w:rsidP="00363AB3">
            <w:r>
              <w:rPr>
                <w:rFonts w:ascii="Arial" w:hAnsi="Arial" w:cs="Arial"/>
                <w:noProof/>
                <w:color w:val="0000FF"/>
                <w:sz w:val="27"/>
                <w:szCs w:val="27"/>
              </w:rPr>
              <w:drawing>
                <wp:inline distT="0" distB="0" distL="0" distR="0">
                  <wp:extent cx="1133475" cy="1510596"/>
                  <wp:effectExtent l="19050" t="0" r="9525" b="0"/>
                  <wp:docPr id="49" name="Picture 49" descr="https://encrypted-tbn1.gstatic.com/images?q=tbn:ANd9GcQ_3zLGTXI20NX5ozAYcwOPlZi4_jN3PfFgLcwgQwHPjJuQ1VXq">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encrypted-tbn1.gstatic.com/images?q=tbn:ANd9GcQ_3zLGTXI20NX5ozAYcwOPlZi4_jN3PfFgLcwgQwHPjJuQ1VXq">
                            <a:hlinkClick r:id="rId42"/>
                          </pic:cNvPr>
                          <pic:cNvPicPr>
                            <a:picLocks noChangeAspect="1" noChangeArrowheads="1"/>
                          </pic:cNvPicPr>
                        </pic:nvPicPr>
                        <pic:blipFill>
                          <a:blip r:embed="rId43" cstate="print"/>
                          <a:srcRect/>
                          <a:stretch>
                            <a:fillRect/>
                          </a:stretch>
                        </pic:blipFill>
                        <pic:spPr bwMode="auto">
                          <a:xfrm>
                            <a:off x="0" y="0"/>
                            <a:ext cx="1141542" cy="1521346"/>
                          </a:xfrm>
                          <a:prstGeom prst="rect">
                            <a:avLst/>
                          </a:prstGeom>
                          <a:noFill/>
                          <a:ln w="9525">
                            <a:noFill/>
                            <a:miter lim="800000"/>
                            <a:headEnd/>
                            <a:tailEnd/>
                          </a:ln>
                        </pic:spPr>
                      </pic:pic>
                    </a:graphicData>
                  </a:graphic>
                </wp:inline>
              </w:drawing>
            </w:r>
          </w:p>
        </w:tc>
        <w:tc>
          <w:tcPr>
            <w:tcW w:w="1980" w:type="dxa"/>
          </w:tcPr>
          <w:p w:rsidR="00AE1EC3" w:rsidRDefault="00AE1EC3" w:rsidP="00363AB3"/>
          <w:p w:rsidR="00AE1EC3" w:rsidRDefault="00AE1EC3" w:rsidP="00363AB3">
            <w:r>
              <w:rPr>
                <w:rFonts w:ascii="Arial" w:hAnsi="Arial" w:cs="Arial"/>
                <w:noProof/>
                <w:color w:val="0000FF"/>
                <w:sz w:val="27"/>
                <w:szCs w:val="27"/>
              </w:rPr>
              <w:drawing>
                <wp:inline distT="0" distB="0" distL="0" distR="0">
                  <wp:extent cx="1009650" cy="1724025"/>
                  <wp:effectExtent l="19050" t="0" r="0" b="0"/>
                  <wp:docPr id="55" name="Picture 55" descr="https://encrypted-tbn2.gstatic.com/images?q=tbn:ANd9GcR0xTIYg8BGd0ijSW_nYaVlEu5CbBITewCtL2MFAY49G_ua0jL4">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encrypted-tbn2.gstatic.com/images?q=tbn:ANd9GcR0xTIYg8BGd0ijSW_nYaVlEu5CbBITewCtL2MFAY49G_ua0jL4">
                            <a:hlinkClick r:id="rId44"/>
                          </pic:cNvPr>
                          <pic:cNvPicPr>
                            <a:picLocks noChangeAspect="1" noChangeArrowheads="1"/>
                          </pic:cNvPicPr>
                        </pic:nvPicPr>
                        <pic:blipFill>
                          <a:blip r:embed="rId45" cstate="print"/>
                          <a:srcRect/>
                          <a:stretch>
                            <a:fillRect/>
                          </a:stretch>
                        </pic:blipFill>
                        <pic:spPr bwMode="auto">
                          <a:xfrm>
                            <a:off x="0" y="0"/>
                            <a:ext cx="1009650" cy="1724025"/>
                          </a:xfrm>
                          <a:prstGeom prst="rect">
                            <a:avLst/>
                          </a:prstGeom>
                          <a:noFill/>
                          <a:ln w="9525">
                            <a:noFill/>
                            <a:miter lim="800000"/>
                            <a:headEnd/>
                            <a:tailEnd/>
                          </a:ln>
                        </pic:spPr>
                      </pic:pic>
                    </a:graphicData>
                  </a:graphic>
                </wp:inline>
              </w:drawing>
            </w:r>
          </w:p>
        </w:tc>
      </w:tr>
      <w:tr w:rsidR="00AE1EC3" w:rsidTr="00AE1EC3">
        <w:trPr>
          <w:trHeight w:val="2960"/>
        </w:trPr>
        <w:tc>
          <w:tcPr>
            <w:tcW w:w="2250" w:type="dxa"/>
          </w:tcPr>
          <w:p w:rsidR="00AE1EC3" w:rsidRDefault="00AE1EC3" w:rsidP="00363AB3"/>
          <w:p w:rsidR="00AE1EC3" w:rsidRDefault="00AE1EC3" w:rsidP="00363AB3">
            <w:r>
              <w:rPr>
                <w:rFonts w:ascii="Arial" w:hAnsi="Arial" w:cs="Arial"/>
                <w:noProof/>
                <w:color w:val="0000FF"/>
                <w:sz w:val="27"/>
                <w:szCs w:val="27"/>
              </w:rPr>
              <w:drawing>
                <wp:inline distT="0" distB="0" distL="0" distR="0">
                  <wp:extent cx="1209675" cy="1514475"/>
                  <wp:effectExtent l="19050" t="0" r="9525" b="0"/>
                  <wp:docPr id="52" name="Picture 52" descr="https://encrypted-tbn3.gstatic.com/images?q=tbn:ANd9GcRgw_2zhLREuzmRoC4vyAfsRt1zgBcaFJiEdDznP4AE1wtutE2p">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encrypted-tbn3.gstatic.com/images?q=tbn:ANd9GcRgw_2zhLREuzmRoC4vyAfsRt1zgBcaFJiEdDznP4AE1wtutE2p">
                            <a:hlinkClick r:id="rId46"/>
                          </pic:cNvPr>
                          <pic:cNvPicPr>
                            <a:picLocks noChangeAspect="1" noChangeArrowheads="1"/>
                          </pic:cNvPicPr>
                        </pic:nvPicPr>
                        <pic:blipFill>
                          <a:blip r:embed="rId47" cstate="print"/>
                          <a:srcRect/>
                          <a:stretch>
                            <a:fillRect/>
                          </a:stretch>
                        </pic:blipFill>
                        <pic:spPr bwMode="auto">
                          <a:xfrm>
                            <a:off x="0" y="0"/>
                            <a:ext cx="1209675" cy="1514475"/>
                          </a:xfrm>
                          <a:prstGeom prst="rect">
                            <a:avLst/>
                          </a:prstGeom>
                          <a:noFill/>
                          <a:ln w="9525">
                            <a:noFill/>
                            <a:miter lim="800000"/>
                            <a:headEnd/>
                            <a:tailEnd/>
                          </a:ln>
                        </pic:spPr>
                      </pic:pic>
                    </a:graphicData>
                  </a:graphic>
                </wp:inline>
              </w:drawing>
            </w:r>
          </w:p>
        </w:tc>
        <w:tc>
          <w:tcPr>
            <w:tcW w:w="2430" w:type="dxa"/>
          </w:tcPr>
          <w:p w:rsidR="00AE1EC3" w:rsidRDefault="00AE1EC3" w:rsidP="00363AB3"/>
          <w:p w:rsidR="00AE1EC3" w:rsidRDefault="00AE1EC3" w:rsidP="00363AB3">
            <w:r>
              <w:rPr>
                <w:rFonts w:ascii="Arial" w:hAnsi="Arial" w:cs="Arial"/>
                <w:noProof/>
                <w:color w:val="0000FF"/>
                <w:sz w:val="27"/>
                <w:szCs w:val="27"/>
              </w:rPr>
              <w:drawing>
                <wp:inline distT="0" distB="0" distL="0" distR="0">
                  <wp:extent cx="1209675" cy="1600200"/>
                  <wp:effectExtent l="19050" t="0" r="9525" b="0"/>
                  <wp:docPr id="22" name="Picture 22" descr="https://encrypted-tbn3.gstatic.com/images?q=tbn:ANd9GcQq86Xp8q9un7F-BDOX1JdoHp_d1kp8HT8_ej2BbloXQ0cooztY">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ncrypted-tbn3.gstatic.com/images?q=tbn:ANd9GcQq86Xp8q9un7F-BDOX1JdoHp_d1kp8HT8_ej2BbloXQ0cooztY">
                            <a:hlinkClick r:id="rId48"/>
                          </pic:cNvPr>
                          <pic:cNvPicPr>
                            <a:picLocks noChangeAspect="1" noChangeArrowheads="1"/>
                          </pic:cNvPicPr>
                        </pic:nvPicPr>
                        <pic:blipFill>
                          <a:blip r:embed="rId49" cstate="print"/>
                          <a:srcRect/>
                          <a:stretch>
                            <a:fillRect/>
                          </a:stretch>
                        </pic:blipFill>
                        <pic:spPr bwMode="auto">
                          <a:xfrm>
                            <a:off x="0" y="0"/>
                            <a:ext cx="1209675" cy="1600200"/>
                          </a:xfrm>
                          <a:prstGeom prst="rect">
                            <a:avLst/>
                          </a:prstGeom>
                          <a:noFill/>
                          <a:ln w="9525">
                            <a:noFill/>
                            <a:miter lim="800000"/>
                            <a:headEnd/>
                            <a:tailEnd/>
                          </a:ln>
                        </pic:spPr>
                      </pic:pic>
                    </a:graphicData>
                  </a:graphic>
                </wp:inline>
              </w:drawing>
            </w:r>
          </w:p>
        </w:tc>
        <w:tc>
          <w:tcPr>
            <w:tcW w:w="1980" w:type="dxa"/>
          </w:tcPr>
          <w:p w:rsidR="00AE1EC3" w:rsidRDefault="00AE1EC3" w:rsidP="00363AB3"/>
          <w:p w:rsidR="00AE1EC3" w:rsidRDefault="00AE1EC3" w:rsidP="00363AB3">
            <w:r>
              <w:rPr>
                <w:rFonts w:ascii="Arial" w:hAnsi="Arial" w:cs="Arial"/>
                <w:noProof/>
                <w:color w:val="0000FF"/>
                <w:sz w:val="27"/>
                <w:szCs w:val="27"/>
              </w:rPr>
              <w:drawing>
                <wp:inline distT="0" distB="0" distL="0" distR="0">
                  <wp:extent cx="1114425" cy="1562100"/>
                  <wp:effectExtent l="19050" t="0" r="9525" b="0"/>
                  <wp:docPr id="67" name="Picture 67" descr="https://encrypted-tbn2.gstatic.com/images?q=tbn:ANd9GcTiYBcouAsXkLmtekYn63qrY4scKe1ckSvOTUJtemCNizu_zn82">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encrypted-tbn2.gstatic.com/images?q=tbn:ANd9GcTiYBcouAsXkLmtekYn63qrY4scKe1ckSvOTUJtemCNizu_zn82">
                            <a:hlinkClick r:id="rId50"/>
                          </pic:cNvPr>
                          <pic:cNvPicPr>
                            <a:picLocks noChangeAspect="1" noChangeArrowheads="1"/>
                          </pic:cNvPicPr>
                        </pic:nvPicPr>
                        <pic:blipFill>
                          <a:blip r:embed="rId51" cstate="print"/>
                          <a:srcRect/>
                          <a:stretch>
                            <a:fillRect/>
                          </a:stretch>
                        </pic:blipFill>
                        <pic:spPr bwMode="auto">
                          <a:xfrm>
                            <a:off x="0" y="0"/>
                            <a:ext cx="1114425" cy="1562100"/>
                          </a:xfrm>
                          <a:prstGeom prst="rect">
                            <a:avLst/>
                          </a:prstGeom>
                          <a:noFill/>
                          <a:ln w="9525">
                            <a:noFill/>
                            <a:miter lim="800000"/>
                            <a:headEnd/>
                            <a:tailEnd/>
                          </a:ln>
                        </pic:spPr>
                      </pic:pic>
                    </a:graphicData>
                  </a:graphic>
                </wp:inline>
              </w:drawing>
            </w:r>
          </w:p>
        </w:tc>
        <w:tc>
          <w:tcPr>
            <w:tcW w:w="1980" w:type="dxa"/>
          </w:tcPr>
          <w:p w:rsidR="00AE1EC3" w:rsidRDefault="00AE1EC3" w:rsidP="00363AB3">
            <w:pPr>
              <w:rPr>
                <w:noProof/>
                <w:color w:val="0000FF"/>
              </w:rPr>
            </w:pPr>
          </w:p>
          <w:p w:rsidR="00AE1EC3" w:rsidRDefault="00AE1EC3" w:rsidP="00363AB3">
            <w:r>
              <w:rPr>
                <w:rFonts w:ascii="Arial" w:hAnsi="Arial" w:cs="Arial"/>
                <w:noProof/>
                <w:color w:val="0000FF"/>
                <w:sz w:val="27"/>
                <w:szCs w:val="27"/>
              </w:rPr>
              <w:drawing>
                <wp:inline distT="0" distB="0" distL="0" distR="0">
                  <wp:extent cx="1047750" cy="1676400"/>
                  <wp:effectExtent l="19050" t="0" r="0" b="0"/>
                  <wp:docPr id="76" name="Picture 76" descr="https://encrypted-tbn0.gstatic.com/images?q=tbn:ANd9GcS4HP2S6Fug49OW8ITAZZKR6OyOZlWMxmRVKq_JsySOG0oHkQiq">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encrypted-tbn0.gstatic.com/images?q=tbn:ANd9GcS4HP2S6Fug49OW8ITAZZKR6OyOZlWMxmRVKq_JsySOG0oHkQiq">
                            <a:hlinkClick r:id="rId52"/>
                          </pic:cNvPr>
                          <pic:cNvPicPr>
                            <a:picLocks noChangeAspect="1" noChangeArrowheads="1"/>
                          </pic:cNvPicPr>
                        </pic:nvPicPr>
                        <pic:blipFill>
                          <a:blip r:embed="rId53" cstate="print"/>
                          <a:srcRect/>
                          <a:stretch>
                            <a:fillRect/>
                          </a:stretch>
                        </pic:blipFill>
                        <pic:spPr bwMode="auto">
                          <a:xfrm>
                            <a:off x="0" y="0"/>
                            <a:ext cx="1047750" cy="1676400"/>
                          </a:xfrm>
                          <a:prstGeom prst="rect">
                            <a:avLst/>
                          </a:prstGeom>
                          <a:noFill/>
                          <a:ln w="9525">
                            <a:noFill/>
                            <a:miter lim="800000"/>
                            <a:headEnd/>
                            <a:tailEnd/>
                          </a:ln>
                        </pic:spPr>
                      </pic:pic>
                    </a:graphicData>
                  </a:graphic>
                </wp:inline>
              </w:drawing>
            </w:r>
          </w:p>
        </w:tc>
        <w:tc>
          <w:tcPr>
            <w:tcW w:w="1980" w:type="dxa"/>
          </w:tcPr>
          <w:p w:rsidR="00AE1EC3" w:rsidRDefault="00AE1EC3" w:rsidP="00363AB3"/>
          <w:p w:rsidR="00AE1EC3" w:rsidRDefault="00AE1EC3" w:rsidP="00363AB3">
            <w:r>
              <w:rPr>
                <w:rFonts w:ascii="Arial" w:hAnsi="Arial" w:cs="Arial"/>
                <w:noProof/>
                <w:color w:val="0000FF"/>
                <w:sz w:val="27"/>
                <w:szCs w:val="27"/>
              </w:rPr>
              <w:drawing>
                <wp:inline distT="0" distB="0" distL="0" distR="0">
                  <wp:extent cx="1114425" cy="1600200"/>
                  <wp:effectExtent l="19050" t="0" r="9525" b="0"/>
                  <wp:docPr id="34" name="Picture 34" descr="https://encrypted-tbn3.gstatic.com/images?q=tbn:ANd9GcTNvn4OLWdqxnEQi97EYt7a2Z3wqx12wjOqpwOUvalTda4ksNGQ">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encrypted-tbn3.gstatic.com/images?q=tbn:ANd9GcTNvn4OLWdqxnEQi97EYt7a2Z3wqx12wjOqpwOUvalTda4ksNGQ">
                            <a:hlinkClick r:id="rId54"/>
                          </pic:cNvPr>
                          <pic:cNvPicPr>
                            <a:picLocks noChangeAspect="1" noChangeArrowheads="1"/>
                          </pic:cNvPicPr>
                        </pic:nvPicPr>
                        <pic:blipFill>
                          <a:blip r:embed="rId55" cstate="print"/>
                          <a:srcRect/>
                          <a:stretch>
                            <a:fillRect/>
                          </a:stretch>
                        </pic:blipFill>
                        <pic:spPr bwMode="auto">
                          <a:xfrm>
                            <a:off x="0" y="0"/>
                            <a:ext cx="1114425" cy="1600200"/>
                          </a:xfrm>
                          <a:prstGeom prst="rect">
                            <a:avLst/>
                          </a:prstGeom>
                          <a:noFill/>
                          <a:ln w="9525">
                            <a:noFill/>
                            <a:miter lim="800000"/>
                            <a:headEnd/>
                            <a:tailEnd/>
                          </a:ln>
                        </pic:spPr>
                      </pic:pic>
                    </a:graphicData>
                  </a:graphic>
                </wp:inline>
              </w:drawing>
            </w:r>
          </w:p>
        </w:tc>
      </w:tr>
    </w:tbl>
    <w:p w:rsidR="00AE1EC3" w:rsidRPr="00F408CC" w:rsidRDefault="00AE1EC3" w:rsidP="00574FB6">
      <w:pPr>
        <w:spacing w:line="240" w:lineRule="auto"/>
        <w:rPr>
          <w:sz w:val="24"/>
          <w:szCs w:val="24"/>
        </w:rPr>
      </w:pPr>
    </w:p>
    <w:p w:rsidR="00AE1EC3" w:rsidRDefault="00AE1EC3" w:rsidP="00AE1EC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Directions:</w:t>
      </w:r>
    </w:p>
    <w:p w:rsidR="00AE1EC3" w:rsidRDefault="00AE1EC3" w:rsidP="00AE1EC3">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 xml:space="preserve">Cut these 20 graphical </w:t>
      </w:r>
      <w:r w:rsidR="000649D3">
        <w:rPr>
          <w:rFonts w:ascii="Times New Roman" w:hAnsi="Times New Roman" w:cs="Times New Roman"/>
          <w:sz w:val="24"/>
          <w:szCs w:val="24"/>
        </w:rPr>
        <w:t>representations</w:t>
      </w:r>
      <w:r>
        <w:rPr>
          <w:rFonts w:ascii="Times New Roman" w:hAnsi="Times New Roman" w:cs="Times New Roman"/>
          <w:sz w:val="24"/>
          <w:szCs w:val="24"/>
        </w:rPr>
        <w:t xml:space="preserve"> into individual rectangles. </w:t>
      </w:r>
    </w:p>
    <w:p w:rsidR="00AE1EC3" w:rsidRDefault="00AE1EC3" w:rsidP="00AE1EC3">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 xml:space="preserve">Sort them by type: </w:t>
      </w:r>
    </w:p>
    <w:p w:rsidR="00AE1EC3" w:rsidRDefault="00AE1EC3" w:rsidP="00AE1EC3">
      <w:pPr>
        <w:pStyle w:val="ListParagraph"/>
        <w:spacing w:line="480" w:lineRule="auto"/>
        <w:ind w:firstLine="720"/>
        <w:rPr>
          <w:rFonts w:ascii="Times New Roman" w:hAnsi="Times New Roman" w:cs="Times New Roman"/>
          <w:b/>
          <w:i/>
          <w:sz w:val="28"/>
          <w:szCs w:val="28"/>
        </w:rPr>
      </w:pPr>
      <w:r w:rsidRPr="000E0C45">
        <w:rPr>
          <w:rFonts w:ascii="Times New Roman" w:hAnsi="Times New Roman" w:cs="Times New Roman"/>
          <w:b/>
          <w:i/>
          <w:sz w:val="28"/>
          <w:szCs w:val="28"/>
        </w:rPr>
        <w:t>Circle Graph, Bar Graph, Line Graph, Scatter Plots, or Other</w:t>
      </w:r>
    </w:p>
    <w:p w:rsidR="00AE1EC3" w:rsidRDefault="00AE1EC3" w:rsidP="00AE1EC3">
      <w:pPr>
        <w:pStyle w:val="ListParagraph"/>
        <w:numPr>
          <w:ilvl w:val="0"/>
          <w:numId w:val="11"/>
        </w:numPr>
        <w:spacing w:line="240" w:lineRule="auto"/>
        <w:rPr>
          <w:rFonts w:ascii="Times New Roman" w:hAnsi="Times New Roman" w:cs="Times New Roman"/>
          <w:sz w:val="24"/>
          <w:szCs w:val="24"/>
        </w:rPr>
      </w:pPr>
      <w:r w:rsidRPr="000E0C45">
        <w:rPr>
          <w:rFonts w:ascii="Times New Roman" w:hAnsi="Times New Roman" w:cs="Times New Roman"/>
          <w:sz w:val="24"/>
          <w:szCs w:val="24"/>
        </w:rPr>
        <w:t>Disc</w:t>
      </w:r>
      <w:r>
        <w:rPr>
          <w:rFonts w:ascii="Times New Roman" w:hAnsi="Times New Roman" w:cs="Times New Roman"/>
          <w:sz w:val="24"/>
          <w:szCs w:val="24"/>
        </w:rPr>
        <w:t xml:space="preserve">uss as you sort. Be sure everyone has a voice. Help each other. Come to as best agreement as possible. </w:t>
      </w:r>
      <w:r w:rsidRPr="000E0C45">
        <w:rPr>
          <w:rFonts w:ascii="Times New Roman" w:hAnsi="Times New Roman" w:cs="Times New Roman"/>
          <w:sz w:val="24"/>
          <w:szCs w:val="24"/>
        </w:rPr>
        <w:t>Be able to defend your choices.</w:t>
      </w:r>
    </w:p>
    <w:p w:rsidR="00AE1EC3" w:rsidRPr="000E0C45" w:rsidRDefault="00AE1EC3" w:rsidP="00AE1EC3">
      <w:pPr>
        <w:pStyle w:val="ListParagraph"/>
        <w:spacing w:line="240" w:lineRule="auto"/>
        <w:rPr>
          <w:rFonts w:ascii="Times New Roman" w:hAnsi="Times New Roman" w:cs="Times New Roman"/>
          <w:sz w:val="24"/>
          <w:szCs w:val="24"/>
        </w:rPr>
      </w:pPr>
    </w:p>
    <w:p w:rsidR="00AE1EC3" w:rsidRPr="000E0C45" w:rsidRDefault="00AE1EC3" w:rsidP="00AE1EC3">
      <w:pPr>
        <w:pStyle w:val="ListParagraph"/>
        <w:numPr>
          <w:ilvl w:val="0"/>
          <w:numId w:val="11"/>
        </w:numPr>
        <w:spacing w:line="240" w:lineRule="auto"/>
        <w:rPr>
          <w:rFonts w:ascii="Times New Roman" w:hAnsi="Times New Roman" w:cs="Times New Roman"/>
          <w:sz w:val="24"/>
          <w:szCs w:val="24"/>
        </w:rPr>
      </w:pPr>
      <w:r w:rsidRPr="000E0C45">
        <w:rPr>
          <w:rFonts w:ascii="Times New Roman" w:hAnsi="Times New Roman" w:cs="Times New Roman"/>
          <w:sz w:val="24"/>
          <w:szCs w:val="24"/>
        </w:rPr>
        <w:t>Each person in your group will need to share regarding one of the types; why each fits, or doesn’t fit in others, and what the information might be about?!</w:t>
      </w:r>
    </w:p>
    <w:p w:rsidR="00F408CC" w:rsidRDefault="00F408CC" w:rsidP="00574FB6">
      <w:pPr>
        <w:spacing w:line="240" w:lineRule="auto"/>
        <w:rPr>
          <w:i/>
          <w:sz w:val="24"/>
          <w:szCs w:val="24"/>
        </w:rPr>
      </w:pPr>
    </w:p>
    <w:p w:rsidR="00574FB6" w:rsidRPr="00574FB6" w:rsidRDefault="00574FB6" w:rsidP="00574FB6">
      <w:pPr>
        <w:spacing w:line="240" w:lineRule="auto"/>
        <w:rPr>
          <w:i/>
          <w:sz w:val="24"/>
          <w:szCs w:val="24"/>
        </w:rPr>
      </w:pPr>
    </w:p>
    <w:p w:rsidR="00574FB6" w:rsidRPr="00574FB6" w:rsidRDefault="00574FB6" w:rsidP="00574FB6">
      <w:pPr>
        <w:spacing w:after="0" w:line="180" w:lineRule="atLeast"/>
        <w:ind w:left="-60"/>
        <w:rPr>
          <w:rFonts w:ascii="Arial" w:eastAsia="Times New Roman" w:hAnsi="Arial" w:cs="Arial"/>
          <w:color w:val="000000"/>
          <w:sz w:val="17"/>
          <w:szCs w:val="17"/>
        </w:rPr>
      </w:pPr>
    </w:p>
    <w:p w:rsidR="00864255" w:rsidRPr="005F2395" w:rsidRDefault="00864255" w:rsidP="00574FB6">
      <w:pPr>
        <w:spacing w:after="0" w:line="180" w:lineRule="atLeast"/>
        <w:ind w:left="300"/>
        <w:rPr>
          <w:rFonts w:ascii="Arial" w:eastAsia="Times New Roman" w:hAnsi="Arial" w:cs="Arial"/>
          <w:color w:val="000000"/>
          <w:sz w:val="17"/>
          <w:szCs w:val="17"/>
        </w:rPr>
      </w:pPr>
    </w:p>
    <w:p w:rsidR="005F2395" w:rsidRPr="005F2395" w:rsidRDefault="005F2395" w:rsidP="005F2395">
      <w:pPr>
        <w:rPr>
          <w:sz w:val="24"/>
          <w:szCs w:val="24"/>
        </w:rPr>
      </w:pPr>
    </w:p>
    <w:p w:rsidR="008F4442" w:rsidRDefault="008F4442" w:rsidP="0025077E">
      <w:pPr>
        <w:rPr>
          <w:b/>
          <w:sz w:val="32"/>
          <w:szCs w:val="32"/>
          <w:u w:val="single"/>
        </w:rPr>
      </w:pPr>
    </w:p>
    <w:p w:rsidR="00AE1EC3" w:rsidRDefault="00AE1EC3" w:rsidP="0025077E">
      <w:pPr>
        <w:rPr>
          <w:b/>
          <w:sz w:val="32"/>
          <w:szCs w:val="32"/>
          <w:u w:val="single"/>
        </w:rPr>
      </w:pPr>
    </w:p>
    <w:p w:rsidR="00AE1EC3" w:rsidRDefault="00AE1EC3" w:rsidP="0025077E">
      <w:pPr>
        <w:rPr>
          <w:b/>
          <w:sz w:val="32"/>
          <w:szCs w:val="32"/>
          <w:u w:val="single"/>
        </w:rPr>
      </w:pPr>
    </w:p>
    <w:p w:rsidR="00AE1EC3" w:rsidRDefault="00AE1EC3" w:rsidP="0025077E">
      <w:pPr>
        <w:rPr>
          <w:b/>
          <w:sz w:val="32"/>
          <w:szCs w:val="32"/>
          <w:u w:val="single"/>
        </w:rPr>
      </w:pPr>
    </w:p>
    <w:p w:rsidR="00AE1EC3" w:rsidRDefault="00AE1EC3" w:rsidP="0025077E">
      <w:pPr>
        <w:rPr>
          <w:b/>
          <w:sz w:val="32"/>
          <w:szCs w:val="32"/>
          <w:u w:val="single"/>
        </w:rPr>
      </w:pPr>
    </w:p>
    <w:p w:rsidR="00AE1EC3" w:rsidRDefault="00AE1EC3" w:rsidP="0025077E">
      <w:pPr>
        <w:rPr>
          <w:b/>
          <w:sz w:val="32"/>
          <w:szCs w:val="32"/>
          <w:u w:val="single"/>
        </w:rPr>
      </w:pPr>
    </w:p>
    <w:p w:rsidR="00AE1EC3" w:rsidRDefault="00AE1EC3" w:rsidP="0025077E">
      <w:pPr>
        <w:rPr>
          <w:b/>
          <w:sz w:val="32"/>
          <w:szCs w:val="32"/>
          <w:u w:val="single"/>
        </w:rPr>
      </w:pPr>
    </w:p>
    <w:p w:rsidR="00AE1EC3" w:rsidRDefault="00AE1EC3" w:rsidP="0025077E">
      <w:pPr>
        <w:rPr>
          <w:b/>
          <w:sz w:val="32"/>
          <w:szCs w:val="32"/>
          <w:u w:val="single"/>
        </w:rPr>
      </w:pPr>
    </w:p>
    <w:p w:rsidR="00AE1EC3" w:rsidRDefault="00AE1EC3" w:rsidP="0025077E">
      <w:pPr>
        <w:rPr>
          <w:b/>
          <w:sz w:val="32"/>
          <w:szCs w:val="32"/>
          <w:u w:val="single"/>
        </w:rPr>
      </w:pPr>
    </w:p>
    <w:p w:rsidR="00AE1EC3" w:rsidRDefault="00AE1EC3" w:rsidP="0025077E">
      <w:pPr>
        <w:rPr>
          <w:b/>
          <w:sz w:val="32"/>
          <w:szCs w:val="32"/>
          <w:u w:val="single"/>
        </w:rPr>
      </w:pPr>
    </w:p>
    <w:p w:rsidR="00AE1EC3" w:rsidRDefault="00AE1EC3" w:rsidP="0025077E">
      <w:pPr>
        <w:rPr>
          <w:b/>
          <w:sz w:val="32"/>
          <w:szCs w:val="32"/>
          <w:u w:val="single"/>
        </w:rPr>
      </w:pPr>
    </w:p>
    <w:p w:rsidR="00AE1EC3" w:rsidRPr="000070F2" w:rsidRDefault="00AE1EC3" w:rsidP="00AE1EC3">
      <w:pPr>
        <w:pStyle w:val="NoSpacing"/>
        <w:jc w:val="right"/>
        <w:rPr>
          <w:b/>
          <w:sz w:val="24"/>
          <w:szCs w:val="24"/>
        </w:rPr>
      </w:pPr>
      <w:r w:rsidRPr="000070F2">
        <w:rPr>
          <w:b/>
          <w:sz w:val="24"/>
          <w:szCs w:val="24"/>
        </w:rPr>
        <w:lastRenderedPageBreak/>
        <w:t>Student Handout</w:t>
      </w:r>
    </w:p>
    <w:p w:rsidR="00AE1EC3" w:rsidRPr="000070F2" w:rsidRDefault="00AE1EC3" w:rsidP="00AE1EC3">
      <w:pPr>
        <w:pStyle w:val="NoSpacing"/>
        <w:jc w:val="center"/>
        <w:rPr>
          <w:b/>
          <w:sz w:val="24"/>
          <w:szCs w:val="24"/>
        </w:rPr>
      </w:pPr>
      <w:r w:rsidRPr="000070F2">
        <w:rPr>
          <w:b/>
          <w:sz w:val="24"/>
          <w:szCs w:val="24"/>
        </w:rPr>
        <w:t>Heat vs. Temperature</w:t>
      </w:r>
    </w:p>
    <w:p w:rsidR="00AE1EC3" w:rsidRDefault="00AE1EC3" w:rsidP="00AE1EC3">
      <w:pPr>
        <w:pStyle w:val="NoSpacing"/>
      </w:pPr>
      <w:r>
        <w:t>Name:________________________________________</w:t>
      </w:r>
      <w:r>
        <w:tab/>
      </w:r>
      <w:r>
        <w:tab/>
      </w:r>
      <w:r>
        <w:tab/>
      </w:r>
      <w:r>
        <w:tab/>
        <w:t>Date:_______________</w:t>
      </w:r>
    </w:p>
    <w:p w:rsidR="00AE1EC3" w:rsidRPr="00F61187" w:rsidRDefault="00AE1EC3" w:rsidP="00AE1EC3">
      <w:pPr>
        <w:pStyle w:val="NoSpacing"/>
        <w:rPr>
          <w:sz w:val="18"/>
        </w:rPr>
      </w:pPr>
    </w:p>
    <w:p w:rsidR="00AE1EC3" w:rsidRDefault="00AE1EC3" w:rsidP="00AE1EC3">
      <w:pPr>
        <w:pStyle w:val="NoSpacing"/>
        <w:rPr>
          <w:b/>
        </w:rPr>
      </w:pPr>
      <w:r>
        <w:rPr>
          <w:b/>
        </w:rPr>
        <w:t>Mystery Substance Phase Change Diagram</w:t>
      </w:r>
    </w:p>
    <w:p w:rsidR="00AE1EC3" w:rsidRPr="00F61187" w:rsidRDefault="00AE1EC3" w:rsidP="00AE1EC3">
      <w:pPr>
        <w:pStyle w:val="NoSpacing"/>
        <w:rPr>
          <w:b/>
          <w:sz w:val="16"/>
        </w:rPr>
      </w:pPr>
    </w:p>
    <w:p w:rsidR="00AE1EC3" w:rsidRPr="005166C7" w:rsidRDefault="00AE1EC3" w:rsidP="00AE1EC3">
      <w:pPr>
        <w:pStyle w:val="NoSpacing"/>
      </w:pPr>
      <w:r>
        <w:rPr>
          <w:b/>
        </w:rPr>
        <w:t xml:space="preserve">Purpose:  </w:t>
      </w:r>
      <w:r>
        <w:t xml:space="preserve">Your task is to create a phase change diagram the following data for a mystery substance.   Once the graph is completed, you are to identify regions of freezing/melting and evaporation/condensation.   </w:t>
      </w:r>
    </w:p>
    <w:p w:rsidR="00AE1EC3" w:rsidRPr="00F61187" w:rsidRDefault="00AE1EC3" w:rsidP="00AE1EC3">
      <w:pPr>
        <w:pStyle w:val="NoSpacing"/>
        <w:rPr>
          <w:sz w:val="16"/>
        </w:rPr>
      </w:pPr>
    </w:p>
    <w:tbl>
      <w:tblPr>
        <w:tblStyle w:val="TableGrid"/>
        <w:tblW w:w="0" w:type="auto"/>
        <w:jc w:val="center"/>
        <w:tblLook w:val="04A0" w:firstRow="1" w:lastRow="0" w:firstColumn="1" w:lastColumn="0" w:noHBand="0" w:noVBand="1"/>
      </w:tblPr>
      <w:tblGrid>
        <w:gridCol w:w="1548"/>
        <w:gridCol w:w="1620"/>
        <w:gridCol w:w="450"/>
        <w:gridCol w:w="1350"/>
        <w:gridCol w:w="1350"/>
      </w:tblGrid>
      <w:tr w:rsidR="00AE1EC3" w:rsidRPr="005166C7" w:rsidTr="00363AB3">
        <w:trPr>
          <w:trHeight w:val="300"/>
          <w:jc w:val="center"/>
        </w:trPr>
        <w:tc>
          <w:tcPr>
            <w:tcW w:w="1548" w:type="dxa"/>
            <w:noWrap/>
            <w:hideMark/>
          </w:tcPr>
          <w:p w:rsidR="00AE1EC3" w:rsidRPr="005166C7" w:rsidRDefault="00AE1EC3" w:rsidP="00363AB3">
            <w:pPr>
              <w:rPr>
                <w:rFonts w:ascii="Calibri" w:eastAsia="Times New Roman" w:hAnsi="Calibri" w:cs="Calibri"/>
                <w:color w:val="000000"/>
                <w:sz w:val="20"/>
              </w:rPr>
            </w:pPr>
            <w:r w:rsidRPr="005166C7">
              <w:rPr>
                <w:rFonts w:ascii="Calibri" w:eastAsia="Times New Roman" w:hAnsi="Calibri" w:cs="Calibri"/>
                <w:color w:val="000000"/>
                <w:sz w:val="20"/>
              </w:rPr>
              <w:t xml:space="preserve">Temperature </w:t>
            </w:r>
          </w:p>
        </w:tc>
        <w:tc>
          <w:tcPr>
            <w:tcW w:w="1620" w:type="dxa"/>
            <w:noWrap/>
            <w:hideMark/>
          </w:tcPr>
          <w:p w:rsidR="00AE1EC3" w:rsidRPr="005166C7" w:rsidRDefault="00AE1EC3" w:rsidP="00363AB3">
            <w:pPr>
              <w:rPr>
                <w:rFonts w:ascii="Calibri" w:eastAsia="Times New Roman" w:hAnsi="Calibri" w:cs="Calibri"/>
                <w:color w:val="000000"/>
                <w:sz w:val="20"/>
              </w:rPr>
            </w:pPr>
            <w:r w:rsidRPr="005166C7">
              <w:rPr>
                <w:rFonts w:ascii="Calibri" w:eastAsia="Times New Roman" w:hAnsi="Calibri" w:cs="Calibri"/>
                <w:color w:val="000000"/>
                <w:sz w:val="20"/>
              </w:rPr>
              <w:t>Heat Energy (J)</w:t>
            </w:r>
          </w:p>
        </w:tc>
        <w:tc>
          <w:tcPr>
            <w:tcW w:w="450" w:type="dxa"/>
            <w:tcBorders>
              <w:top w:val="nil"/>
              <w:bottom w:val="nil"/>
            </w:tcBorders>
          </w:tcPr>
          <w:p w:rsidR="00AE1EC3" w:rsidRPr="005166C7" w:rsidRDefault="00AE1EC3" w:rsidP="00363AB3">
            <w:pPr>
              <w:rPr>
                <w:rFonts w:ascii="Calibri" w:eastAsia="Times New Roman" w:hAnsi="Calibri" w:cs="Calibri"/>
                <w:color w:val="000000"/>
                <w:sz w:val="20"/>
              </w:rPr>
            </w:pPr>
          </w:p>
        </w:tc>
        <w:tc>
          <w:tcPr>
            <w:tcW w:w="1350" w:type="dxa"/>
          </w:tcPr>
          <w:p w:rsidR="00AE1EC3" w:rsidRPr="005166C7" w:rsidRDefault="00AE1EC3" w:rsidP="00363AB3">
            <w:pPr>
              <w:rPr>
                <w:rFonts w:ascii="Calibri" w:eastAsia="Times New Roman" w:hAnsi="Calibri" w:cs="Calibri"/>
                <w:color w:val="000000"/>
                <w:sz w:val="20"/>
              </w:rPr>
            </w:pPr>
            <w:r w:rsidRPr="005166C7">
              <w:rPr>
                <w:rFonts w:ascii="Calibri" w:eastAsia="Times New Roman" w:hAnsi="Calibri" w:cs="Calibri"/>
                <w:color w:val="000000"/>
                <w:sz w:val="20"/>
              </w:rPr>
              <w:t xml:space="preserve">Temperature </w:t>
            </w:r>
          </w:p>
        </w:tc>
        <w:tc>
          <w:tcPr>
            <w:tcW w:w="1350" w:type="dxa"/>
          </w:tcPr>
          <w:p w:rsidR="00AE1EC3" w:rsidRPr="005166C7" w:rsidRDefault="00AE1EC3" w:rsidP="00363AB3">
            <w:pPr>
              <w:rPr>
                <w:rFonts w:ascii="Calibri" w:eastAsia="Times New Roman" w:hAnsi="Calibri" w:cs="Calibri"/>
                <w:color w:val="000000"/>
                <w:sz w:val="20"/>
              </w:rPr>
            </w:pPr>
            <w:r w:rsidRPr="005166C7">
              <w:rPr>
                <w:rFonts w:ascii="Calibri" w:eastAsia="Times New Roman" w:hAnsi="Calibri" w:cs="Calibri"/>
                <w:color w:val="000000"/>
                <w:sz w:val="20"/>
              </w:rPr>
              <w:t>Heat Energy (J)</w:t>
            </w:r>
          </w:p>
        </w:tc>
      </w:tr>
      <w:tr w:rsidR="00AE1EC3" w:rsidRPr="005166C7" w:rsidTr="00363AB3">
        <w:trPr>
          <w:trHeight w:val="300"/>
          <w:jc w:val="center"/>
        </w:trPr>
        <w:tc>
          <w:tcPr>
            <w:tcW w:w="1548" w:type="dxa"/>
            <w:noWrap/>
            <w:hideMark/>
          </w:tcPr>
          <w:p w:rsidR="00AE1EC3" w:rsidRPr="005166C7" w:rsidRDefault="00AE1EC3" w:rsidP="00363AB3">
            <w:pPr>
              <w:jc w:val="center"/>
              <w:rPr>
                <w:rFonts w:ascii="Calibri" w:eastAsia="Times New Roman" w:hAnsi="Calibri" w:cs="Calibri"/>
                <w:color w:val="000000"/>
                <w:sz w:val="20"/>
              </w:rPr>
            </w:pPr>
            <w:r w:rsidRPr="005166C7">
              <w:rPr>
                <w:rFonts w:ascii="Calibri" w:eastAsia="Times New Roman" w:hAnsi="Calibri" w:cs="Calibri"/>
                <w:color w:val="000000"/>
                <w:sz w:val="20"/>
              </w:rPr>
              <w:t>-10</w:t>
            </w:r>
          </w:p>
        </w:tc>
        <w:tc>
          <w:tcPr>
            <w:tcW w:w="1620" w:type="dxa"/>
            <w:noWrap/>
            <w:hideMark/>
          </w:tcPr>
          <w:p w:rsidR="00AE1EC3" w:rsidRPr="005166C7" w:rsidRDefault="00AE1EC3" w:rsidP="00363AB3">
            <w:pPr>
              <w:jc w:val="center"/>
              <w:rPr>
                <w:rFonts w:ascii="Calibri" w:eastAsia="Times New Roman" w:hAnsi="Calibri" w:cs="Calibri"/>
                <w:color w:val="000000"/>
                <w:sz w:val="20"/>
              </w:rPr>
            </w:pPr>
            <w:r w:rsidRPr="005166C7">
              <w:rPr>
                <w:rFonts w:ascii="Calibri" w:eastAsia="Times New Roman" w:hAnsi="Calibri" w:cs="Calibri"/>
                <w:color w:val="000000"/>
                <w:sz w:val="20"/>
              </w:rPr>
              <w:t>1100</w:t>
            </w:r>
          </w:p>
        </w:tc>
        <w:tc>
          <w:tcPr>
            <w:tcW w:w="450" w:type="dxa"/>
            <w:tcBorders>
              <w:top w:val="nil"/>
              <w:bottom w:val="nil"/>
            </w:tcBorders>
          </w:tcPr>
          <w:p w:rsidR="00AE1EC3" w:rsidRPr="005166C7" w:rsidRDefault="00AE1EC3" w:rsidP="00363AB3">
            <w:pPr>
              <w:jc w:val="center"/>
              <w:rPr>
                <w:rFonts w:ascii="Calibri" w:eastAsia="Times New Roman" w:hAnsi="Calibri" w:cs="Calibri"/>
                <w:color w:val="000000"/>
                <w:sz w:val="20"/>
              </w:rPr>
            </w:pPr>
          </w:p>
        </w:tc>
        <w:tc>
          <w:tcPr>
            <w:tcW w:w="1350" w:type="dxa"/>
          </w:tcPr>
          <w:p w:rsidR="00AE1EC3" w:rsidRPr="005166C7" w:rsidRDefault="00AE1EC3" w:rsidP="00363AB3">
            <w:pPr>
              <w:jc w:val="center"/>
              <w:rPr>
                <w:rFonts w:ascii="Calibri" w:eastAsia="Times New Roman" w:hAnsi="Calibri" w:cs="Calibri"/>
                <w:color w:val="000000"/>
                <w:sz w:val="20"/>
              </w:rPr>
            </w:pPr>
            <w:r w:rsidRPr="005166C7">
              <w:rPr>
                <w:rFonts w:ascii="Calibri" w:eastAsia="Times New Roman" w:hAnsi="Calibri" w:cs="Calibri"/>
                <w:color w:val="000000"/>
                <w:sz w:val="20"/>
              </w:rPr>
              <w:t>35</w:t>
            </w:r>
          </w:p>
        </w:tc>
        <w:tc>
          <w:tcPr>
            <w:tcW w:w="1350" w:type="dxa"/>
          </w:tcPr>
          <w:p w:rsidR="00AE1EC3" w:rsidRPr="005166C7" w:rsidRDefault="00AE1EC3" w:rsidP="00363AB3">
            <w:pPr>
              <w:jc w:val="center"/>
              <w:rPr>
                <w:rFonts w:ascii="Calibri" w:eastAsia="Times New Roman" w:hAnsi="Calibri" w:cs="Calibri"/>
                <w:color w:val="000000"/>
                <w:sz w:val="20"/>
              </w:rPr>
            </w:pPr>
            <w:r w:rsidRPr="005166C7">
              <w:rPr>
                <w:rFonts w:ascii="Calibri" w:eastAsia="Times New Roman" w:hAnsi="Calibri" w:cs="Calibri"/>
                <w:color w:val="000000"/>
                <w:sz w:val="20"/>
              </w:rPr>
              <w:t>1425</w:t>
            </w:r>
          </w:p>
        </w:tc>
      </w:tr>
      <w:tr w:rsidR="00AE1EC3" w:rsidRPr="005166C7" w:rsidTr="00363AB3">
        <w:trPr>
          <w:trHeight w:val="300"/>
          <w:jc w:val="center"/>
        </w:trPr>
        <w:tc>
          <w:tcPr>
            <w:tcW w:w="1548" w:type="dxa"/>
            <w:noWrap/>
            <w:hideMark/>
          </w:tcPr>
          <w:p w:rsidR="00AE1EC3" w:rsidRPr="005166C7" w:rsidRDefault="00AE1EC3" w:rsidP="00363AB3">
            <w:pPr>
              <w:jc w:val="center"/>
              <w:rPr>
                <w:rFonts w:ascii="Calibri" w:eastAsia="Times New Roman" w:hAnsi="Calibri" w:cs="Calibri"/>
                <w:color w:val="000000"/>
                <w:sz w:val="20"/>
              </w:rPr>
            </w:pPr>
            <w:r w:rsidRPr="005166C7">
              <w:rPr>
                <w:rFonts w:ascii="Calibri" w:eastAsia="Times New Roman" w:hAnsi="Calibri" w:cs="Calibri"/>
                <w:color w:val="000000"/>
                <w:sz w:val="20"/>
              </w:rPr>
              <w:t>-5</w:t>
            </w:r>
          </w:p>
        </w:tc>
        <w:tc>
          <w:tcPr>
            <w:tcW w:w="1620" w:type="dxa"/>
            <w:noWrap/>
            <w:hideMark/>
          </w:tcPr>
          <w:p w:rsidR="00AE1EC3" w:rsidRPr="005166C7" w:rsidRDefault="00AE1EC3" w:rsidP="00363AB3">
            <w:pPr>
              <w:jc w:val="center"/>
              <w:rPr>
                <w:rFonts w:ascii="Calibri" w:eastAsia="Times New Roman" w:hAnsi="Calibri" w:cs="Calibri"/>
                <w:color w:val="000000"/>
                <w:sz w:val="20"/>
              </w:rPr>
            </w:pPr>
            <w:r w:rsidRPr="005166C7">
              <w:rPr>
                <w:rFonts w:ascii="Calibri" w:eastAsia="Times New Roman" w:hAnsi="Calibri" w:cs="Calibri"/>
                <w:color w:val="000000"/>
                <w:sz w:val="20"/>
              </w:rPr>
              <w:t>1125</w:t>
            </w:r>
          </w:p>
        </w:tc>
        <w:tc>
          <w:tcPr>
            <w:tcW w:w="450" w:type="dxa"/>
            <w:tcBorders>
              <w:top w:val="nil"/>
              <w:bottom w:val="nil"/>
            </w:tcBorders>
          </w:tcPr>
          <w:p w:rsidR="00AE1EC3" w:rsidRPr="005166C7" w:rsidRDefault="00AE1EC3" w:rsidP="00363AB3">
            <w:pPr>
              <w:jc w:val="center"/>
              <w:rPr>
                <w:rFonts w:ascii="Calibri" w:eastAsia="Times New Roman" w:hAnsi="Calibri" w:cs="Calibri"/>
                <w:color w:val="000000"/>
                <w:sz w:val="20"/>
              </w:rPr>
            </w:pPr>
          </w:p>
        </w:tc>
        <w:tc>
          <w:tcPr>
            <w:tcW w:w="1350" w:type="dxa"/>
          </w:tcPr>
          <w:p w:rsidR="00AE1EC3" w:rsidRPr="005166C7" w:rsidRDefault="00AE1EC3" w:rsidP="00363AB3">
            <w:pPr>
              <w:jc w:val="center"/>
              <w:rPr>
                <w:rFonts w:ascii="Calibri" w:eastAsia="Times New Roman" w:hAnsi="Calibri" w:cs="Calibri"/>
                <w:color w:val="000000"/>
                <w:sz w:val="20"/>
              </w:rPr>
            </w:pPr>
            <w:r w:rsidRPr="005166C7">
              <w:rPr>
                <w:rFonts w:ascii="Calibri" w:eastAsia="Times New Roman" w:hAnsi="Calibri" w:cs="Calibri"/>
                <w:color w:val="000000"/>
                <w:sz w:val="20"/>
              </w:rPr>
              <w:t>35</w:t>
            </w:r>
          </w:p>
        </w:tc>
        <w:tc>
          <w:tcPr>
            <w:tcW w:w="1350" w:type="dxa"/>
          </w:tcPr>
          <w:p w:rsidR="00AE1EC3" w:rsidRPr="005166C7" w:rsidRDefault="00AE1EC3" w:rsidP="00363AB3">
            <w:pPr>
              <w:jc w:val="center"/>
              <w:rPr>
                <w:rFonts w:ascii="Calibri" w:eastAsia="Times New Roman" w:hAnsi="Calibri" w:cs="Calibri"/>
                <w:color w:val="000000"/>
                <w:sz w:val="20"/>
              </w:rPr>
            </w:pPr>
            <w:r w:rsidRPr="005166C7">
              <w:rPr>
                <w:rFonts w:ascii="Calibri" w:eastAsia="Times New Roman" w:hAnsi="Calibri" w:cs="Calibri"/>
                <w:color w:val="000000"/>
                <w:sz w:val="20"/>
              </w:rPr>
              <w:t>1450</w:t>
            </w:r>
          </w:p>
        </w:tc>
      </w:tr>
      <w:tr w:rsidR="00AE1EC3" w:rsidRPr="005166C7" w:rsidTr="00363AB3">
        <w:trPr>
          <w:trHeight w:val="300"/>
          <w:jc w:val="center"/>
        </w:trPr>
        <w:tc>
          <w:tcPr>
            <w:tcW w:w="1548" w:type="dxa"/>
            <w:noWrap/>
            <w:hideMark/>
          </w:tcPr>
          <w:p w:rsidR="00AE1EC3" w:rsidRPr="005166C7" w:rsidRDefault="00AE1EC3" w:rsidP="00363AB3">
            <w:pPr>
              <w:jc w:val="center"/>
              <w:rPr>
                <w:rFonts w:ascii="Calibri" w:eastAsia="Times New Roman" w:hAnsi="Calibri" w:cs="Calibri"/>
                <w:color w:val="000000"/>
                <w:sz w:val="20"/>
              </w:rPr>
            </w:pPr>
            <w:r w:rsidRPr="005166C7">
              <w:rPr>
                <w:rFonts w:ascii="Calibri" w:eastAsia="Times New Roman" w:hAnsi="Calibri" w:cs="Calibri"/>
                <w:color w:val="000000"/>
                <w:sz w:val="20"/>
              </w:rPr>
              <w:t>0</w:t>
            </w:r>
          </w:p>
        </w:tc>
        <w:tc>
          <w:tcPr>
            <w:tcW w:w="1620" w:type="dxa"/>
            <w:noWrap/>
            <w:hideMark/>
          </w:tcPr>
          <w:p w:rsidR="00AE1EC3" w:rsidRPr="005166C7" w:rsidRDefault="00AE1EC3" w:rsidP="00363AB3">
            <w:pPr>
              <w:jc w:val="center"/>
              <w:rPr>
                <w:rFonts w:ascii="Calibri" w:eastAsia="Times New Roman" w:hAnsi="Calibri" w:cs="Calibri"/>
                <w:color w:val="000000"/>
                <w:sz w:val="20"/>
              </w:rPr>
            </w:pPr>
            <w:r w:rsidRPr="005166C7">
              <w:rPr>
                <w:rFonts w:ascii="Calibri" w:eastAsia="Times New Roman" w:hAnsi="Calibri" w:cs="Calibri"/>
                <w:color w:val="000000"/>
                <w:sz w:val="20"/>
              </w:rPr>
              <w:t>1150</w:t>
            </w:r>
          </w:p>
        </w:tc>
        <w:tc>
          <w:tcPr>
            <w:tcW w:w="450" w:type="dxa"/>
            <w:tcBorders>
              <w:top w:val="nil"/>
              <w:bottom w:val="nil"/>
            </w:tcBorders>
          </w:tcPr>
          <w:p w:rsidR="00AE1EC3" w:rsidRPr="005166C7" w:rsidRDefault="00AE1EC3" w:rsidP="00363AB3">
            <w:pPr>
              <w:jc w:val="center"/>
              <w:rPr>
                <w:rFonts w:ascii="Calibri" w:eastAsia="Times New Roman" w:hAnsi="Calibri" w:cs="Calibri"/>
                <w:color w:val="000000"/>
                <w:sz w:val="20"/>
              </w:rPr>
            </w:pPr>
          </w:p>
        </w:tc>
        <w:tc>
          <w:tcPr>
            <w:tcW w:w="1350" w:type="dxa"/>
          </w:tcPr>
          <w:p w:rsidR="00AE1EC3" w:rsidRPr="005166C7" w:rsidRDefault="00AE1EC3" w:rsidP="00363AB3">
            <w:pPr>
              <w:jc w:val="center"/>
              <w:rPr>
                <w:rFonts w:ascii="Calibri" w:eastAsia="Times New Roman" w:hAnsi="Calibri" w:cs="Calibri"/>
                <w:color w:val="000000"/>
                <w:sz w:val="20"/>
              </w:rPr>
            </w:pPr>
            <w:r w:rsidRPr="005166C7">
              <w:rPr>
                <w:rFonts w:ascii="Calibri" w:eastAsia="Times New Roman" w:hAnsi="Calibri" w:cs="Calibri"/>
                <w:color w:val="000000"/>
                <w:sz w:val="20"/>
              </w:rPr>
              <w:t>35</w:t>
            </w:r>
          </w:p>
        </w:tc>
        <w:tc>
          <w:tcPr>
            <w:tcW w:w="1350" w:type="dxa"/>
          </w:tcPr>
          <w:p w:rsidR="00AE1EC3" w:rsidRPr="005166C7" w:rsidRDefault="00AE1EC3" w:rsidP="00363AB3">
            <w:pPr>
              <w:jc w:val="center"/>
              <w:rPr>
                <w:rFonts w:ascii="Calibri" w:eastAsia="Times New Roman" w:hAnsi="Calibri" w:cs="Calibri"/>
                <w:color w:val="000000"/>
                <w:sz w:val="20"/>
              </w:rPr>
            </w:pPr>
            <w:r w:rsidRPr="005166C7">
              <w:rPr>
                <w:rFonts w:ascii="Calibri" w:eastAsia="Times New Roman" w:hAnsi="Calibri" w:cs="Calibri"/>
                <w:color w:val="000000"/>
                <w:sz w:val="20"/>
              </w:rPr>
              <w:t>1475</w:t>
            </w:r>
          </w:p>
        </w:tc>
      </w:tr>
      <w:tr w:rsidR="00AE1EC3" w:rsidRPr="005166C7" w:rsidTr="00363AB3">
        <w:trPr>
          <w:trHeight w:val="300"/>
          <w:jc w:val="center"/>
        </w:trPr>
        <w:tc>
          <w:tcPr>
            <w:tcW w:w="1548" w:type="dxa"/>
            <w:noWrap/>
            <w:hideMark/>
          </w:tcPr>
          <w:p w:rsidR="00AE1EC3" w:rsidRPr="005166C7" w:rsidRDefault="00AE1EC3" w:rsidP="00363AB3">
            <w:pPr>
              <w:jc w:val="center"/>
              <w:rPr>
                <w:rFonts w:ascii="Calibri" w:eastAsia="Times New Roman" w:hAnsi="Calibri" w:cs="Calibri"/>
                <w:color w:val="000000"/>
                <w:sz w:val="20"/>
              </w:rPr>
            </w:pPr>
            <w:r w:rsidRPr="005166C7">
              <w:rPr>
                <w:rFonts w:ascii="Calibri" w:eastAsia="Times New Roman" w:hAnsi="Calibri" w:cs="Calibri"/>
                <w:color w:val="000000"/>
                <w:sz w:val="20"/>
              </w:rPr>
              <w:t>5</w:t>
            </w:r>
          </w:p>
        </w:tc>
        <w:tc>
          <w:tcPr>
            <w:tcW w:w="1620" w:type="dxa"/>
            <w:noWrap/>
            <w:hideMark/>
          </w:tcPr>
          <w:p w:rsidR="00AE1EC3" w:rsidRPr="005166C7" w:rsidRDefault="00AE1EC3" w:rsidP="00363AB3">
            <w:pPr>
              <w:jc w:val="center"/>
              <w:rPr>
                <w:rFonts w:ascii="Calibri" w:eastAsia="Times New Roman" w:hAnsi="Calibri" w:cs="Calibri"/>
                <w:color w:val="000000"/>
                <w:sz w:val="20"/>
              </w:rPr>
            </w:pPr>
            <w:r w:rsidRPr="005166C7">
              <w:rPr>
                <w:rFonts w:ascii="Calibri" w:eastAsia="Times New Roman" w:hAnsi="Calibri" w:cs="Calibri"/>
                <w:color w:val="000000"/>
                <w:sz w:val="20"/>
              </w:rPr>
              <w:t>1175</w:t>
            </w:r>
          </w:p>
        </w:tc>
        <w:tc>
          <w:tcPr>
            <w:tcW w:w="450" w:type="dxa"/>
            <w:tcBorders>
              <w:top w:val="nil"/>
              <w:bottom w:val="nil"/>
            </w:tcBorders>
          </w:tcPr>
          <w:p w:rsidR="00AE1EC3" w:rsidRPr="005166C7" w:rsidRDefault="00AE1EC3" w:rsidP="00363AB3">
            <w:pPr>
              <w:jc w:val="center"/>
              <w:rPr>
                <w:rFonts w:ascii="Calibri" w:eastAsia="Times New Roman" w:hAnsi="Calibri" w:cs="Calibri"/>
                <w:color w:val="000000"/>
                <w:sz w:val="20"/>
              </w:rPr>
            </w:pPr>
          </w:p>
        </w:tc>
        <w:tc>
          <w:tcPr>
            <w:tcW w:w="1350" w:type="dxa"/>
          </w:tcPr>
          <w:p w:rsidR="00AE1EC3" w:rsidRPr="005166C7" w:rsidRDefault="00AE1EC3" w:rsidP="00363AB3">
            <w:pPr>
              <w:jc w:val="center"/>
              <w:rPr>
                <w:rFonts w:ascii="Calibri" w:eastAsia="Times New Roman" w:hAnsi="Calibri" w:cs="Calibri"/>
                <w:color w:val="000000"/>
                <w:sz w:val="20"/>
              </w:rPr>
            </w:pPr>
            <w:r w:rsidRPr="005166C7">
              <w:rPr>
                <w:rFonts w:ascii="Calibri" w:eastAsia="Times New Roman" w:hAnsi="Calibri" w:cs="Calibri"/>
                <w:color w:val="000000"/>
                <w:sz w:val="20"/>
              </w:rPr>
              <w:t>35</w:t>
            </w:r>
          </w:p>
        </w:tc>
        <w:tc>
          <w:tcPr>
            <w:tcW w:w="1350" w:type="dxa"/>
          </w:tcPr>
          <w:p w:rsidR="00AE1EC3" w:rsidRPr="005166C7" w:rsidRDefault="00AE1EC3" w:rsidP="00363AB3">
            <w:pPr>
              <w:jc w:val="center"/>
              <w:rPr>
                <w:rFonts w:ascii="Calibri" w:eastAsia="Times New Roman" w:hAnsi="Calibri" w:cs="Calibri"/>
                <w:color w:val="000000"/>
                <w:sz w:val="20"/>
              </w:rPr>
            </w:pPr>
            <w:r w:rsidRPr="005166C7">
              <w:rPr>
                <w:rFonts w:ascii="Calibri" w:eastAsia="Times New Roman" w:hAnsi="Calibri" w:cs="Calibri"/>
                <w:color w:val="000000"/>
                <w:sz w:val="20"/>
              </w:rPr>
              <w:t>1500</w:t>
            </w:r>
          </w:p>
        </w:tc>
      </w:tr>
      <w:tr w:rsidR="00AE1EC3" w:rsidRPr="005166C7" w:rsidTr="00363AB3">
        <w:trPr>
          <w:trHeight w:val="300"/>
          <w:jc w:val="center"/>
        </w:trPr>
        <w:tc>
          <w:tcPr>
            <w:tcW w:w="1548" w:type="dxa"/>
            <w:noWrap/>
            <w:hideMark/>
          </w:tcPr>
          <w:p w:rsidR="00AE1EC3" w:rsidRPr="005166C7" w:rsidRDefault="00AE1EC3" w:rsidP="00363AB3">
            <w:pPr>
              <w:jc w:val="center"/>
              <w:rPr>
                <w:rFonts w:ascii="Calibri" w:eastAsia="Times New Roman" w:hAnsi="Calibri" w:cs="Calibri"/>
                <w:color w:val="000000"/>
                <w:sz w:val="20"/>
              </w:rPr>
            </w:pPr>
            <w:r w:rsidRPr="005166C7">
              <w:rPr>
                <w:rFonts w:ascii="Calibri" w:eastAsia="Times New Roman" w:hAnsi="Calibri" w:cs="Calibri"/>
                <w:color w:val="000000"/>
                <w:sz w:val="20"/>
              </w:rPr>
              <w:t>10</w:t>
            </w:r>
          </w:p>
        </w:tc>
        <w:tc>
          <w:tcPr>
            <w:tcW w:w="1620" w:type="dxa"/>
            <w:noWrap/>
            <w:hideMark/>
          </w:tcPr>
          <w:p w:rsidR="00AE1EC3" w:rsidRPr="005166C7" w:rsidRDefault="00AE1EC3" w:rsidP="00363AB3">
            <w:pPr>
              <w:jc w:val="center"/>
              <w:rPr>
                <w:rFonts w:ascii="Calibri" w:eastAsia="Times New Roman" w:hAnsi="Calibri" w:cs="Calibri"/>
                <w:color w:val="000000"/>
                <w:sz w:val="20"/>
              </w:rPr>
            </w:pPr>
            <w:r w:rsidRPr="005166C7">
              <w:rPr>
                <w:rFonts w:ascii="Calibri" w:eastAsia="Times New Roman" w:hAnsi="Calibri" w:cs="Calibri"/>
                <w:color w:val="000000"/>
                <w:sz w:val="20"/>
              </w:rPr>
              <w:t>1200</w:t>
            </w:r>
          </w:p>
        </w:tc>
        <w:tc>
          <w:tcPr>
            <w:tcW w:w="450" w:type="dxa"/>
            <w:tcBorders>
              <w:top w:val="nil"/>
              <w:bottom w:val="nil"/>
            </w:tcBorders>
          </w:tcPr>
          <w:p w:rsidR="00AE1EC3" w:rsidRPr="005166C7" w:rsidRDefault="00AE1EC3" w:rsidP="00363AB3">
            <w:pPr>
              <w:jc w:val="center"/>
              <w:rPr>
                <w:rFonts w:ascii="Calibri" w:eastAsia="Times New Roman" w:hAnsi="Calibri" w:cs="Calibri"/>
                <w:color w:val="000000"/>
                <w:sz w:val="20"/>
              </w:rPr>
            </w:pPr>
          </w:p>
        </w:tc>
        <w:tc>
          <w:tcPr>
            <w:tcW w:w="1350" w:type="dxa"/>
          </w:tcPr>
          <w:p w:rsidR="00AE1EC3" w:rsidRPr="005166C7" w:rsidRDefault="00AE1EC3" w:rsidP="00363AB3">
            <w:pPr>
              <w:jc w:val="center"/>
              <w:rPr>
                <w:rFonts w:ascii="Calibri" w:eastAsia="Times New Roman" w:hAnsi="Calibri" w:cs="Calibri"/>
                <w:color w:val="000000"/>
                <w:sz w:val="20"/>
              </w:rPr>
            </w:pPr>
            <w:r w:rsidRPr="005166C7">
              <w:rPr>
                <w:rFonts w:ascii="Calibri" w:eastAsia="Times New Roman" w:hAnsi="Calibri" w:cs="Calibri"/>
                <w:color w:val="000000"/>
                <w:sz w:val="20"/>
              </w:rPr>
              <w:t>35</w:t>
            </w:r>
          </w:p>
        </w:tc>
        <w:tc>
          <w:tcPr>
            <w:tcW w:w="1350" w:type="dxa"/>
          </w:tcPr>
          <w:p w:rsidR="00AE1EC3" w:rsidRPr="005166C7" w:rsidRDefault="00AE1EC3" w:rsidP="00363AB3">
            <w:pPr>
              <w:jc w:val="center"/>
              <w:rPr>
                <w:rFonts w:ascii="Calibri" w:eastAsia="Times New Roman" w:hAnsi="Calibri" w:cs="Calibri"/>
                <w:color w:val="000000"/>
                <w:sz w:val="20"/>
              </w:rPr>
            </w:pPr>
            <w:r w:rsidRPr="005166C7">
              <w:rPr>
                <w:rFonts w:ascii="Calibri" w:eastAsia="Times New Roman" w:hAnsi="Calibri" w:cs="Calibri"/>
                <w:color w:val="000000"/>
                <w:sz w:val="20"/>
              </w:rPr>
              <w:t>1525</w:t>
            </w:r>
          </w:p>
        </w:tc>
      </w:tr>
      <w:tr w:rsidR="00AE1EC3" w:rsidRPr="005166C7" w:rsidTr="00363AB3">
        <w:trPr>
          <w:trHeight w:val="300"/>
          <w:jc w:val="center"/>
        </w:trPr>
        <w:tc>
          <w:tcPr>
            <w:tcW w:w="1548" w:type="dxa"/>
            <w:noWrap/>
            <w:hideMark/>
          </w:tcPr>
          <w:p w:rsidR="00AE1EC3" w:rsidRPr="005166C7" w:rsidRDefault="00AE1EC3" w:rsidP="00363AB3">
            <w:pPr>
              <w:jc w:val="center"/>
              <w:rPr>
                <w:rFonts w:ascii="Calibri" w:eastAsia="Times New Roman" w:hAnsi="Calibri" w:cs="Calibri"/>
                <w:color w:val="000000"/>
                <w:sz w:val="20"/>
              </w:rPr>
            </w:pPr>
            <w:r w:rsidRPr="005166C7">
              <w:rPr>
                <w:rFonts w:ascii="Calibri" w:eastAsia="Times New Roman" w:hAnsi="Calibri" w:cs="Calibri"/>
                <w:color w:val="000000"/>
                <w:sz w:val="20"/>
              </w:rPr>
              <w:t>10</w:t>
            </w:r>
          </w:p>
        </w:tc>
        <w:tc>
          <w:tcPr>
            <w:tcW w:w="1620" w:type="dxa"/>
            <w:noWrap/>
            <w:hideMark/>
          </w:tcPr>
          <w:p w:rsidR="00AE1EC3" w:rsidRPr="005166C7" w:rsidRDefault="00AE1EC3" w:rsidP="00363AB3">
            <w:pPr>
              <w:jc w:val="center"/>
              <w:rPr>
                <w:rFonts w:ascii="Calibri" w:eastAsia="Times New Roman" w:hAnsi="Calibri" w:cs="Calibri"/>
                <w:color w:val="000000"/>
                <w:sz w:val="20"/>
              </w:rPr>
            </w:pPr>
            <w:r w:rsidRPr="005166C7">
              <w:rPr>
                <w:rFonts w:ascii="Calibri" w:eastAsia="Times New Roman" w:hAnsi="Calibri" w:cs="Calibri"/>
                <w:color w:val="000000"/>
                <w:sz w:val="20"/>
              </w:rPr>
              <w:t>1225</w:t>
            </w:r>
          </w:p>
        </w:tc>
        <w:tc>
          <w:tcPr>
            <w:tcW w:w="450" w:type="dxa"/>
            <w:tcBorders>
              <w:top w:val="nil"/>
              <w:bottom w:val="nil"/>
            </w:tcBorders>
          </w:tcPr>
          <w:p w:rsidR="00AE1EC3" w:rsidRPr="005166C7" w:rsidRDefault="00AE1EC3" w:rsidP="00363AB3">
            <w:pPr>
              <w:jc w:val="center"/>
              <w:rPr>
                <w:rFonts w:ascii="Calibri" w:eastAsia="Times New Roman" w:hAnsi="Calibri" w:cs="Calibri"/>
                <w:color w:val="000000"/>
                <w:sz w:val="20"/>
              </w:rPr>
            </w:pPr>
          </w:p>
        </w:tc>
        <w:tc>
          <w:tcPr>
            <w:tcW w:w="1350" w:type="dxa"/>
          </w:tcPr>
          <w:p w:rsidR="00AE1EC3" w:rsidRPr="005166C7" w:rsidRDefault="00AE1EC3" w:rsidP="00363AB3">
            <w:pPr>
              <w:jc w:val="center"/>
              <w:rPr>
                <w:rFonts w:ascii="Calibri" w:eastAsia="Times New Roman" w:hAnsi="Calibri" w:cs="Calibri"/>
                <w:color w:val="000000"/>
                <w:sz w:val="20"/>
              </w:rPr>
            </w:pPr>
            <w:r w:rsidRPr="005166C7">
              <w:rPr>
                <w:rFonts w:ascii="Calibri" w:eastAsia="Times New Roman" w:hAnsi="Calibri" w:cs="Calibri"/>
                <w:color w:val="000000"/>
                <w:sz w:val="20"/>
              </w:rPr>
              <w:t>40</w:t>
            </w:r>
          </w:p>
        </w:tc>
        <w:tc>
          <w:tcPr>
            <w:tcW w:w="1350" w:type="dxa"/>
          </w:tcPr>
          <w:p w:rsidR="00AE1EC3" w:rsidRPr="005166C7" w:rsidRDefault="00AE1EC3" w:rsidP="00363AB3">
            <w:pPr>
              <w:jc w:val="center"/>
              <w:rPr>
                <w:rFonts w:ascii="Calibri" w:eastAsia="Times New Roman" w:hAnsi="Calibri" w:cs="Calibri"/>
                <w:color w:val="000000"/>
                <w:sz w:val="20"/>
              </w:rPr>
            </w:pPr>
            <w:r w:rsidRPr="005166C7">
              <w:rPr>
                <w:rFonts w:ascii="Calibri" w:eastAsia="Times New Roman" w:hAnsi="Calibri" w:cs="Calibri"/>
                <w:color w:val="000000"/>
                <w:sz w:val="20"/>
              </w:rPr>
              <w:t>1550</w:t>
            </w:r>
          </w:p>
        </w:tc>
      </w:tr>
      <w:tr w:rsidR="00AE1EC3" w:rsidRPr="005166C7" w:rsidTr="00363AB3">
        <w:trPr>
          <w:trHeight w:val="300"/>
          <w:jc w:val="center"/>
        </w:trPr>
        <w:tc>
          <w:tcPr>
            <w:tcW w:w="1548" w:type="dxa"/>
            <w:noWrap/>
            <w:hideMark/>
          </w:tcPr>
          <w:p w:rsidR="00AE1EC3" w:rsidRPr="005166C7" w:rsidRDefault="00AE1EC3" w:rsidP="00363AB3">
            <w:pPr>
              <w:jc w:val="center"/>
              <w:rPr>
                <w:rFonts w:ascii="Calibri" w:eastAsia="Times New Roman" w:hAnsi="Calibri" w:cs="Calibri"/>
                <w:color w:val="000000"/>
                <w:sz w:val="20"/>
              </w:rPr>
            </w:pPr>
            <w:r w:rsidRPr="005166C7">
              <w:rPr>
                <w:rFonts w:ascii="Calibri" w:eastAsia="Times New Roman" w:hAnsi="Calibri" w:cs="Calibri"/>
                <w:color w:val="000000"/>
                <w:sz w:val="20"/>
              </w:rPr>
              <w:t>10</w:t>
            </w:r>
          </w:p>
        </w:tc>
        <w:tc>
          <w:tcPr>
            <w:tcW w:w="1620" w:type="dxa"/>
            <w:noWrap/>
            <w:hideMark/>
          </w:tcPr>
          <w:p w:rsidR="00AE1EC3" w:rsidRPr="005166C7" w:rsidRDefault="00AE1EC3" w:rsidP="00363AB3">
            <w:pPr>
              <w:jc w:val="center"/>
              <w:rPr>
                <w:rFonts w:ascii="Calibri" w:eastAsia="Times New Roman" w:hAnsi="Calibri" w:cs="Calibri"/>
                <w:color w:val="000000"/>
                <w:sz w:val="20"/>
              </w:rPr>
            </w:pPr>
            <w:r w:rsidRPr="005166C7">
              <w:rPr>
                <w:rFonts w:ascii="Calibri" w:eastAsia="Times New Roman" w:hAnsi="Calibri" w:cs="Calibri"/>
                <w:color w:val="000000"/>
                <w:sz w:val="20"/>
              </w:rPr>
              <w:t>1250</w:t>
            </w:r>
          </w:p>
        </w:tc>
        <w:tc>
          <w:tcPr>
            <w:tcW w:w="450" w:type="dxa"/>
            <w:tcBorders>
              <w:top w:val="nil"/>
              <w:bottom w:val="nil"/>
            </w:tcBorders>
          </w:tcPr>
          <w:p w:rsidR="00AE1EC3" w:rsidRPr="005166C7" w:rsidRDefault="00AE1EC3" w:rsidP="00363AB3">
            <w:pPr>
              <w:jc w:val="center"/>
              <w:rPr>
                <w:rFonts w:ascii="Calibri" w:eastAsia="Times New Roman" w:hAnsi="Calibri" w:cs="Calibri"/>
                <w:color w:val="000000"/>
                <w:sz w:val="20"/>
              </w:rPr>
            </w:pPr>
          </w:p>
        </w:tc>
        <w:tc>
          <w:tcPr>
            <w:tcW w:w="1350" w:type="dxa"/>
          </w:tcPr>
          <w:p w:rsidR="00AE1EC3" w:rsidRPr="005166C7" w:rsidRDefault="00AE1EC3" w:rsidP="00363AB3">
            <w:pPr>
              <w:jc w:val="center"/>
              <w:rPr>
                <w:rFonts w:ascii="Calibri" w:eastAsia="Times New Roman" w:hAnsi="Calibri" w:cs="Calibri"/>
                <w:color w:val="000000"/>
                <w:sz w:val="20"/>
              </w:rPr>
            </w:pPr>
            <w:r w:rsidRPr="005166C7">
              <w:rPr>
                <w:rFonts w:ascii="Calibri" w:eastAsia="Times New Roman" w:hAnsi="Calibri" w:cs="Calibri"/>
                <w:color w:val="000000"/>
                <w:sz w:val="20"/>
              </w:rPr>
              <w:t>45</w:t>
            </w:r>
          </w:p>
        </w:tc>
        <w:tc>
          <w:tcPr>
            <w:tcW w:w="1350" w:type="dxa"/>
          </w:tcPr>
          <w:p w:rsidR="00AE1EC3" w:rsidRPr="005166C7" w:rsidRDefault="00AE1EC3" w:rsidP="00363AB3">
            <w:pPr>
              <w:jc w:val="center"/>
              <w:rPr>
                <w:rFonts w:ascii="Calibri" w:eastAsia="Times New Roman" w:hAnsi="Calibri" w:cs="Calibri"/>
                <w:color w:val="000000"/>
                <w:sz w:val="20"/>
              </w:rPr>
            </w:pPr>
            <w:r w:rsidRPr="005166C7">
              <w:rPr>
                <w:rFonts w:ascii="Calibri" w:eastAsia="Times New Roman" w:hAnsi="Calibri" w:cs="Calibri"/>
                <w:color w:val="000000"/>
                <w:sz w:val="20"/>
              </w:rPr>
              <w:t>1575</w:t>
            </w:r>
          </w:p>
        </w:tc>
      </w:tr>
      <w:tr w:rsidR="00AE1EC3" w:rsidRPr="005166C7" w:rsidTr="00363AB3">
        <w:trPr>
          <w:trHeight w:val="300"/>
          <w:jc w:val="center"/>
        </w:trPr>
        <w:tc>
          <w:tcPr>
            <w:tcW w:w="1548" w:type="dxa"/>
            <w:noWrap/>
            <w:hideMark/>
          </w:tcPr>
          <w:p w:rsidR="00AE1EC3" w:rsidRPr="005166C7" w:rsidRDefault="00AE1EC3" w:rsidP="00363AB3">
            <w:pPr>
              <w:jc w:val="center"/>
              <w:rPr>
                <w:rFonts w:ascii="Calibri" w:eastAsia="Times New Roman" w:hAnsi="Calibri" w:cs="Calibri"/>
                <w:color w:val="000000"/>
                <w:sz w:val="20"/>
              </w:rPr>
            </w:pPr>
            <w:r w:rsidRPr="005166C7">
              <w:rPr>
                <w:rFonts w:ascii="Calibri" w:eastAsia="Times New Roman" w:hAnsi="Calibri" w:cs="Calibri"/>
                <w:color w:val="000000"/>
                <w:sz w:val="20"/>
              </w:rPr>
              <w:t>10</w:t>
            </w:r>
          </w:p>
        </w:tc>
        <w:tc>
          <w:tcPr>
            <w:tcW w:w="1620" w:type="dxa"/>
            <w:noWrap/>
            <w:hideMark/>
          </w:tcPr>
          <w:p w:rsidR="00AE1EC3" w:rsidRPr="005166C7" w:rsidRDefault="00AE1EC3" w:rsidP="00363AB3">
            <w:pPr>
              <w:jc w:val="center"/>
              <w:rPr>
                <w:rFonts w:ascii="Calibri" w:eastAsia="Times New Roman" w:hAnsi="Calibri" w:cs="Calibri"/>
                <w:color w:val="000000"/>
                <w:sz w:val="20"/>
              </w:rPr>
            </w:pPr>
            <w:r w:rsidRPr="005166C7">
              <w:rPr>
                <w:rFonts w:ascii="Calibri" w:eastAsia="Times New Roman" w:hAnsi="Calibri" w:cs="Calibri"/>
                <w:color w:val="000000"/>
                <w:sz w:val="20"/>
              </w:rPr>
              <w:t>1275</w:t>
            </w:r>
          </w:p>
        </w:tc>
        <w:tc>
          <w:tcPr>
            <w:tcW w:w="450" w:type="dxa"/>
            <w:tcBorders>
              <w:top w:val="nil"/>
              <w:bottom w:val="nil"/>
            </w:tcBorders>
          </w:tcPr>
          <w:p w:rsidR="00AE1EC3" w:rsidRPr="005166C7" w:rsidRDefault="00AE1EC3" w:rsidP="00363AB3">
            <w:pPr>
              <w:jc w:val="center"/>
              <w:rPr>
                <w:rFonts w:ascii="Calibri" w:eastAsia="Times New Roman" w:hAnsi="Calibri" w:cs="Calibri"/>
                <w:color w:val="000000"/>
                <w:sz w:val="20"/>
              </w:rPr>
            </w:pPr>
          </w:p>
        </w:tc>
        <w:tc>
          <w:tcPr>
            <w:tcW w:w="1350" w:type="dxa"/>
          </w:tcPr>
          <w:p w:rsidR="00AE1EC3" w:rsidRPr="005166C7" w:rsidRDefault="00AE1EC3" w:rsidP="00363AB3">
            <w:pPr>
              <w:jc w:val="center"/>
              <w:rPr>
                <w:rFonts w:ascii="Calibri" w:eastAsia="Times New Roman" w:hAnsi="Calibri" w:cs="Calibri"/>
                <w:color w:val="000000"/>
                <w:sz w:val="20"/>
              </w:rPr>
            </w:pPr>
            <w:r w:rsidRPr="005166C7">
              <w:rPr>
                <w:rFonts w:ascii="Calibri" w:eastAsia="Times New Roman" w:hAnsi="Calibri" w:cs="Calibri"/>
                <w:color w:val="000000"/>
                <w:sz w:val="20"/>
              </w:rPr>
              <w:t>50</w:t>
            </w:r>
          </w:p>
        </w:tc>
        <w:tc>
          <w:tcPr>
            <w:tcW w:w="1350" w:type="dxa"/>
          </w:tcPr>
          <w:p w:rsidR="00AE1EC3" w:rsidRPr="005166C7" w:rsidRDefault="00AE1EC3" w:rsidP="00363AB3">
            <w:pPr>
              <w:jc w:val="center"/>
              <w:rPr>
                <w:rFonts w:ascii="Calibri" w:eastAsia="Times New Roman" w:hAnsi="Calibri" w:cs="Calibri"/>
                <w:color w:val="000000"/>
                <w:sz w:val="20"/>
              </w:rPr>
            </w:pPr>
            <w:r w:rsidRPr="005166C7">
              <w:rPr>
                <w:rFonts w:ascii="Calibri" w:eastAsia="Times New Roman" w:hAnsi="Calibri" w:cs="Calibri"/>
                <w:color w:val="000000"/>
                <w:sz w:val="20"/>
              </w:rPr>
              <w:t>1600</w:t>
            </w:r>
          </w:p>
        </w:tc>
      </w:tr>
      <w:tr w:rsidR="00AE1EC3" w:rsidRPr="005166C7" w:rsidTr="00363AB3">
        <w:trPr>
          <w:trHeight w:val="300"/>
          <w:jc w:val="center"/>
        </w:trPr>
        <w:tc>
          <w:tcPr>
            <w:tcW w:w="1548" w:type="dxa"/>
            <w:noWrap/>
            <w:hideMark/>
          </w:tcPr>
          <w:p w:rsidR="00AE1EC3" w:rsidRPr="005166C7" w:rsidRDefault="00AE1EC3" w:rsidP="00363AB3">
            <w:pPr>
              <w:jc w:val="center"/>
              <w:rPr>
                <w:rFonts w:ascii="Calibri" w:eastAsia="Times New Roman" w:hAnsi="Calibri" w:cs="Calibri"/>
                <w:color w:val="000000"/>
                <w:sz w:val="20"/>
              </w:rPr>
            </w:pPr>
            <w:r w:rsidRPr="005166C7">
              <w:rPr>
                <w:rFonts w:ascii="Calibri" w:eastAsia="Times New Roman" w:hAnsi="Calibri" w:cs="Calibri"/>
                <w:color w:val="000000"/>
                <w:sz w:val="20"/>
              </w:rPr>
              <w:t>15</w:t>
            </w:r>
          </w:p>
        </w:tc>
        <w:tc>
          <w:tcPr>
            <w:tcW w:w="1620" w:type="dxa"/>
            <w:noWrap/>
            <w:hideMark/>
          </w:tcPr>
          <w:p w:rsidR="00AE1EC3" w:rsidRPr="005166C7" w:rsidRDefault="00AE1EC3" w:rsidP="00363AB3">
            <w:pPr>
              <w:jc w:val="center"/>
              <w:rPr>
                <w:rFonts w:ascii="Calibri" w:eastAsia="Times New Roman" w:hAnsi="Calibri" w:cs="Calibri"/>
                <w:color w:val="000000"/>
                <w:sz w:val="20"/>
              </w:rPr>
            </w:pPr>
            <w:r w:rsidRPr="005166C7">
              <w:rPr>
                <w:rFonts w:ascii="Calibri" w:eastAsia="Times New Roman" w:hAnsi="Calibri" w:cs="Calibri"/>
                <w:color w:val="000000"/>
                <w:sz w:val="20"/>
              </w:rPr>
              <w:t>1300</w:t>
            </w:r>
          </w:p>
        </w:tc>
        <w:tc>
          <w:tcPr>
            <w:tcW w:w="450" w:type="dxa"/>
            <w:tcBorders>
              <w:top w:val="nil"/>
              <w:bottom w:val="nil"/>
            </w:tcBorders>
          </w:tcPr>
          <w:p w:rsidR="00AE1EC3" w:rsidRPr="005166C7" w:rsidRDefault="00AE1EC3" w:rsidP="00363AB3">
            <w:pPr>
              <w:jc w:val="center"/>
              <w:rPr>
                <w:rFonts w:ascii="Calibri" w:eastAsia="Times New Roman" w:hAnsi="Calibri" w:cs="Calibri"/>
                <w:color w:val="000000"/>
                <w:sz w:val="20"/>
              </w:rPr>
            </w:pPr>
          </w:p>
        </w:tc>
        <w:tc>
          <w:tcPr>
            <w:tcW w:w="1350" w:type="dxa"/>
          </w:tcPr>
          <w:p w:rsidR="00AE1EC3" w:rsidRPr="005166C7" w:rsidRDefault="00AE1EC3" w:rsidP="00363AB3">
            <w:pPr>
              <w:jc w:val="center"/>
              <w:rPr>
                <w:rFonts w:ascii="Calibri" w:eastAsia="Times New Roman" w:hAnsi="Calibri" w:cs="Calibri"/>
                <w:color w:val="000000"/>
                <w:sz w:val="20"/>
              </w:rPr>
            </w:pPr>
            <w:r w:rsidRPr="005166C7">
              <w:rPr>
                <w:rFonts w:ascii="Calibri" w:eastAsia="Times New Roman" w:hAnsi="Calibri" w:cs="Calibri"/>
                <w:color w:val="000000"/>
                <w:sz w:val="20"/>
              </w:rPr>
              <w:t>55</w:t>
            </w:r>
          </w:p>
        </w:tc>
        <w:tc>
          <w:tcPr>
            <w:tcW w:w="1350" w:type="dxa"/>
          </w:tcPr>
          <w:p w:rsidR="00AE1EC3" w:rsidRPr="005166C7" w:rsidRDefault="00AE1EC3" w:rsidP="00363AB3">
            <w:pPr>
              <w:jc w:val="center"/>
              <w:rPr>
                <w:rFonts w:ascii="Calibri" w:eastAsia="Times New Roman" w:hAnsi="Calibri" w:cs="Calibri"/>
                <w:color w:val="000000"/>
                <w:sz w:val="20"/>
              </w:rPr>
            </w:pPr>
            <w:r w:rsidRPr="005166C7">
              <w:rPr>
                <w:rFonts w:ascii="Calibri" w:eastAsia="Times New Roman" w:hAnsi="Calibri" w:cs="Calibri"/>
                <w:color w:val="000000"/>
                <w:sz w:val="20"/>
              </w:rPr>
              <w:t>1625</w:t>
            </w:r>
          </w:p>
        </w:tc>
      </w:tr>
      <w:tr w:rsidR="00AE1EC3" w:rsidRPr="005166C7" w:rsidTr="00363AB3">
        <w:trPr>
          <w:trHeight w:val="300"/>
          <w:jc w:val="center"/>
        </w:trPr>
        <w:tc>
          <w:tcPr>
            <w:tcW w:w="1548" w:type="dxa"/>
            <w:noWrap/>
            <w:hideMark/>
          </w:tcPr>
          <w:p w:rsidR="00AE1EC3" w:rsidRPr="005166C7" w:rsidRDefault="00AE1EC3" w:rsidP="00363AB3">
            <w:pPr>
              <w:jc w:val="center"/>
              <w:rPr>
                <w:rFonts w:ascii="Calibri" w:eastAsia="Times New Roman" w:hAnsi="Calibri" w:cs="Calibri"/>
                <w:color w:val="000000"/>
                <w:sz w:val="20"/>
              </w:rPr>
            </w:pPr>
            <w:r w:rsidRPr="005166C7">
              <w:rPr>
                <w:rFonts w:ascii="Calibri" w:eastAsia="Times New Roman" w:hAnsi="Calibri" w:cs="Calibri"/>
                <w:color w:val="000000"/>
                <w:sz w:val="20"/>
              </w:rPr>
              <w:t>20</w:t>
            </w:r>
          </w:p>
        </w:tc>
        <w:tc>
          <w:tcPr>
            <w:tcW w:w="1620" w:type="dxa"/>
            <w:noWrap/>
            <w:hideMark/>
          </w:tcPr>
          <w:p w:rsidR="00AE1EC3" w:rsidRPr="005166C7" w:rsidRDefault="00AE1EC3" w:rsidP="00363AB3">
            <w:pPr>
              <w:jc w:val="center"/>
              <w:rPr>
                <w:rFonts w:ascii="Calibri" w:eastAsia="Times New Roman" w:hAnsi="Calibri" w:cs="Calibri"/>
                <w:color w:val="000000"/>
                <w:sz w:val="20"/>
              </w:rPr>
            </w:pPr>
            <w:r w:rsidRPr="005166C7">
              <w:rPr>
                <w:rFonts w:ascii="Calibri" w:eastAsia="Times New Roman" w:hAnsi="Calibri" w:cs="Calibri"/>
                <w:color w:val="000000"/>
                <w:sz w:val="20"/>
              </w:rPr>
              <w:t>1325</w:t>
            </w:r>
          </w:p>
        </w:tc>
        <w:tc>
          <w:tcPr>
            <w:tcW w:w="450" w:type="dxa"/>
            <w:tcBorders>
              <w:top w:val="nil"/>
              <w:bottom w:val="nil"/>
            </w:tcBorders>
          </w:tcPr>
          <w:p w:rsidR="00AE1EC3" w:rsidRPr="005166C7" w:rsidRDefault="00AE1EC3" w:rsidP="00363AB3">
            <w:pPr>
              <w:jc w:val="center"/>
              <w:rPr>
                <w:rFonts w:ascii="Calibri" w:eastAsia="Times New Roman" w:hAnsi="Calibri" w:cs="Calibri"/>
                <w:color w:val="000000"/>
                <w:sz w:val="20"/>
              </w:rPr>
            </w:pPr>
          </w:p>
        </w:tc>
        <w:tc>
          <w:tcPr>
            <w:tcW w:w="1350" w:type="dxa"/>
          </w:tcPr>
          <w:p w:rsidR="00AE1EC3" w:rsidRPr="005166C7" w:rsidRDefault="00AE1EC3" w:rsidP="00363AB3">
            <w:pPr>
              <w:jc w:val="center"/>
              <w:rPr>
                <w:rFonts w:ascii="Calibri" w:eastAsia="Times New Roman" w:hAnsi="Calibri" w:cs="Calibri"/>
                <w:color w:val="000000"/>
                <w:sz w:val="20"/>
              </w:rPr>
            </w:pPr>
            <w:r w:rsidRPr="005166C7">
              <w:rPr>
                <w:rFonts w:ascii="Calibri" w:eastAsia="Times New Roman" w:hAnsi="Calibri" w:cs="Calibri"/>
                <w:color w:val="000000"/>
                <w:sz w:val="20"/>
              </w:rPr>
              <w:t>60</w:t>
            </w:r>
          </w:p>
        </w:tc>
        <w:tc>
          <w:tcPr>
            <w:tcW w:w="1350" w:type="dxa"/>
          </w:tcPr>
          <w:p w:rsidR="00AE1EC3" w:rsidRPr="005166C7" w:rsidRDefault="00AE1EC3" w:rsidP="00363AB3">
            <w:pPr>
              <w:jc w:val="center"/>
              <w:rPr>
                <w:rFonts w:ascii="Calibri" w:eastAsia="Times New Roman" w:hAnsi="Calibri" w:cs="Calibri"/>
                <w:color w:val="000000"/>
                <w:sz w:val="20"/>
              </w:rPr>
            </w:pPr>
            <w:r w:rsidRPr="005166C7">
              <w:rPr>
                <w:rFonts w:ascii="Calibri" w:eastAsia="Times New Roman" w:hAnsi="Calibri" w:cs="Calibri"/>
                <w:color w:val="000000"/>
                <w:sz w:val="20"/>
              </w:rPr>
              <w:t>1650</w:t>
            </w:r>
          </w:p>
        </w:tc>
      </w:tr>
      <w:tr w:rsidR="00AE1EC3" w:rsidRPr="005166C7" w:rsidTr="00363AB3">
        <w:trPr>
          <w:trHeight w:val="300"/>
          <w:jc w:val="center"/>
        </w:trPr>
        <w:tc>
          <w:tcPr>
            <w:tcW w:w="1548" w:type="dxa"/>
            <w:noWrap/>
            <w:hideMark/>
          </w:tcPr>
          <w:p w:rsidR="00AE1EC3" w:rsidRPr="005166C7" w:rsidRDefault="00AE1EC3" w:rsidP="00363AB3">
            <w:pPr>
              <w:jc w:val="center"/>
              <w:rPr>
                <w:rFonts w:ascii="Calibri" w:eastAsia="Times New Roman" w:hAnsi="Calibri" w:cs="Calibri"/>
                <w:color w:val="000000"/>
                <w:sz w:val="20"/>
              </w:rPr>
            </w:pPr>
            <w:r w:rsidRPr="005166C7">
              <w:rPr>
                <w:rFonts w:ascii="Calibri" w:eastAsia="Times New Roman" w:hAnsi="Calibri" w:cs="Calibri"/>
                <w:color w:val="000000"/>
                <w:sz w:val="20"/>
              </w:rPr>
              <w:t>25</w:t>
            </w:r>
          </w:p>
        </w:tc>
        <w:tc>
          <w:tcPr>
            <w:tcW w:w="1620" w:type="dxa"/>
            <w:noWrap/>
            <w:hideMark/>
          </w:tcPr>
          <w:p w:rsidR="00AE1EC3" w:rsidRPr="005166C7" w:rsidRDefault="00AE1EC3" w:rsidP="00363AB3">
            <w:pPr>
              <w:jc w:val="center"/>
              <w:rPr>
                <w:rFonts w:ascii="Calibri" w:eastAsia="Times New Roman" w:hAnsi="Calibri" w:cs="Calibri"/>
                <w:color w:val="000000"/>
                <w:sz w:val="20"/>
              </w:rPr>
            </w:pPr>
            <w:r w:rsidRPr="005166C7">
              <w:rPr>
                <w:rFonts w:ascii="Calibri" w:eastAsia="Times New Roman" w:hAnsi="Calibri" w:cs="Calibri"/>
                <w:color w:val="000000"/>
                <w:sz w:val="20"/>
              </w:rPr>
              <w:t>1350</w:t>
            </w:r>
          </w:p>
        </w:tc>
        <w:tc>
          <w:tcPr>
            <w:tcW w:w="450" w:type="dxa"/>
            <w:tcBorders>
              <w:top w:val="nil"/>
              <w:bottom w:val="nil"/>
            </w:tcBorders>
          </w:tcPr>
          <w:p w:rsidR="00AE1EC3" w:rsidRPr="005166C7" w:rsidRDefault="00AE1EC3" w:rsidP="00363AB3">
            <w:pPr>
              <w:jc w:val="center"/>
              <w:rPr>
                <w:rFonts w:ascii="Calibri" w:eastAsia="Times New Roman" w:hAnsi="Calibri" w:cs="Calibri"/>
                <w:color w:val="000000"/>
                <w:sz w:val="20"/>
              </w:rPr>
            </w:pPr>
          </w:p>
        </w:tc>
        <w:tc>
          <w:tcPr>
            <w:tcW w:w="1350" w:type="dxa"/>
          </w:tcPr>
          <w:p w:rsidR="00AE1EC3" w:rsidRPr="005166C7" w:rsidRDefault="00AE1EC3" w:rsidP="00363AB3">
            <w:pPr>
              <w:jc w:val="center"/>
              <w:rPr>
                <w:rFonts w:ascii="Calibri" w:eastAsia="Times New Roman" w:hAnsi="Calibri" w:cs="Calibri"/>
                <w:color w:val="000000"/>
                <w:sz w:val="20"/>
              </w:rPr>
            </w:pPr>
            <w:r w:rsidRPr="005166C7">
              <w:rPr>
                <w:rFonts w:ascii="Calibri" w:eastAsia="Times New Roman" w:hAnsi="Calibri" w:cs="Calibri"/>
                <w:color w:val="000000"/>
                <w:sz w:val="20"/>
              </w:rPr>
              <w:t>65</w:t>
            </w:r>
          </w:p>
        </w:tc>
        <w:tc>
          <w:tcPr>
            <w:tcW w:w="1350" w:type="dxa"/>
          </w:tcPr>
          <w:p w:rsidR="00AE1EC3" w:rsidRPr="005166C7" w:rsidRDefault="00AE1EC3" w:rsidP="00363AB3">
            <w:pPr>
              <w:jc w:val="center"/>
              <w:rPr>
                <w:rFonts w:ascii="Calibri" w:eastAsia="Times New Roman" w:hAnsi="Calibri" w:cs="Calibri"/>
                <w:color w:val="000000"/>
                <w:sz w:val="20"/>
              </w:rPr>
            </w:pPr>
            <w:r w:rsidRPr="005166C7">
              <w:rPr>
                <w:rFonts w:ascii="Calibri" w:eastAsia="Times New Roman" w:hAnsi="Calibri" w:cs="Calibri"/>
                <w:color w:val="000000"/>
                <w:sz w:val="20"/>
              </w:rPr>
              <w:t>1675</w:t>
            </w:r>
          </w:p>
        </w:tc>
      </w:tr>
      <w:tr w:rsidR="00AE1EC3" w:rsidRPr="005166C7" w:rsidTr="00363AB3">
        <w:trPr>
          <w:trHeight w:val="300"/>
          <w:jc w:val="center"/>
        </w:trPr>
        <w:tc>
          <w:tcPr>
            <w:tcW w:w="1548" w:type="dxa"/>
            <w:noWrap/>
            <w:hideMark/>
          </w:tcPr>
          <w:p w:rsidR="00AE1EC3" w:rsidRPr="005166C7" w:rsidRDefault="00AE1EC3" w:rsidP="00363AB3">
            <w:pPr>
              <w:jc w:val="center"/>
              <w:rPr>
                <w:rFonts w:ascii="Calibri" w:eastAsia="Times New Roman" w:hAnsi="Calibri" w:cs="Calibri"/>
                <w:color w:val="000000"/>
                <w:sz w:val="20"/>
              </w:rPr>
            </w:pPr>
            <w:r w:rsidRPr="005166C7">
              <w:rPr>
                <w:rFonts w:ascii="Calibri" w:eastAsia="Times New Roman" w:hAnsi="Calibri" w:cs="Calibri"/>
                <w:color w:val="000000"/>
                <w:sz w:val="20"/>
              </w:rPr>
              <w:t>30</w:t>
            </w:r>
          </w:p>
        </w:tc>
        <w:tc>
          <w:tcPr>
            <w:tcW w:w="1620" w:type="dxa"/>
            <w:noWrap/>
            <w:hideMark/>
          </w:tcPr>
          <w:p w:rsidR="00AE1EC3" w:rsidRPr="005166C7" w:rsidRDefault="00AE1EC3" w:rsidP="00363AB3">
            <w:pPr>
              <w:jc w:val="center"/>
              <w:rPr>
                <w:rFonts w:ascii="Calibri" w:eastAsia="Times New Roman" w:hAnsi="Calibri" w:cs="Calibri"/>
                <w:color w:val="000000"/>
                <w:sz w:val="20"/>
              </w:rPr>
            </w:pPr>
            <w:r w:rsidRPr="005166C7">
              <w:rPr>
                <w:rFonts w:ascii="Calibri" w:eastAsia="Times New Roman" w:hAnsi="Calibri" w:cs="Calibri"/>
                <w:color w:val="000000"/>
                <w:sz w:val="20"/>
              </w:rPr>
              <w:t>1375</w:t>
            </w:r>
          </w:p>
        </w:tc>
        <w:tc>
          <w:tcPr>
            <w:tcW w:w="450" w:type="dxa"/>
            <w:tcBorders>
              <w:top w:val="nil"/>
              <w:bottom w:val="nil"/>
            </w:tcBorders>
          </w:tcPr>
          <w:p w:rsidR="00AE1EC3" w:rsidRPr="005166C7" w:rsidRDefault="00AE1EC3" w:rsidP="00363AB3">
            <w:pPr>
              <w:jc w:val="center"/>
              <w:rPr>
                <w:rFonts w:ascii="Calibri" w:eastAsia="Times New Roman" w:hAnsi="Calibri" w:cs="Calibri"/>
                <w:color w:val="000000"/>
                <w:sz w:val="20"/>
              </w:rPr>
            </w:pPr>
          </w:p>
        </w:tc>
        <w:tc>
          <w:tcPr>
            <w:tcW w:w="1350" w:type="dxa"/>
          </w:tcPr>
          <w:p w:rsidR="00AE1EC3" w:rsidRPr="005166C7" w:rsidRDefault="00AE1EC3" w:rsidP="00363AB3">
            <w:pPr>
              <w:jc w:val="center"/>
              <w:rPr>
                <w:rFonts w:ascii="Calibri" w:eastAsia="Times New Roman" w:hAnsi="Calibri" w:cs="Calibri"/>
                <w:color w:val="000000"/>
                <w:sz w:val="20"/>
              </w:rPr>
            </w:pPr>
            <w:r w:rsidRPr="005166C7">
              <w:rPr>
                <w:rFonts w:ascii="Calibri" w:eastAsia="Times New Roman" w:hAnsi="Calibri" w:cs="Calibri"/>
                <w:color w:val="000000"/>
                <w:sz w:val="20"/>
              </w:rPr>
              <w:t>70</w:t>
            </w:r>
          </w:p>
        </w:tc>
        <w:tc>
          <w:tcPr>
            <w:tcW w:w="1350" w:type="dxa"/>
          </w:tcPr>
          <w:p w:rsidR="00AE1EC3" w:rsidRPr="005166C7" w:rsidRDefault="00AE1EC3" w:rsidP="00363AB3">
            <w:pPr>
              <w:jc w:val="center"/>
              <w:rPr>
                <w:rFonts w:ascii="Calibri" w:eastAsia="Times New Roman" w:hAnsi="Calibri" w:cs="Calibri"/>
                <w:color w:val="000000"/>
                <w:sz w:val="20"/>
              </w:rPr>
            </w:pPr>
            <w:r w:rsidRPr="005166C7">
              <w:rPr>
                <w:rFonts w:ascii="Calibri" w:eastAsia="Times New Roman" w:hAnsi="Calibri" w:cs="Calibri"/>
                <w:color w:val="000000"/>
                <w:sz w:val="20"/>
              </w:rPr>
              <w:t>1700</w:t>
            </w:r>
          </w:p>
        </w:tc>
      </w:tr>
      <w:tr w:rsidR="00AE1EC3" w:rsidRPr="005166C7" w:rsidTr="00363AB3">
        <w:trPr>
          <w:trHeight w:val="300"/>
          <w:jc w:val="center"/>
        </w:trPr>
        <w:tc>
          <w:tcPr>
            <w:tcW w:w="1548" w:type="dxa"/>
            <w:noWrap/>
            <w:hideMark/>
          </w:tcPr>
          <w:p w:rsidR="00AE1EC3" w:rsidRPr="005166C7" w:rsidRDefault="00AE1EC3" w:rsidP="00363AB3">
            <w:pPr>
              <w:jc w:val="center"/>
              <w:rPr>
                <w:rFonts w:ascii="Calibri" w:eastAsia="Times New Roman" w:hAnsi="Calibri" w:cs="Calibri"/>
                <w:color w:val="000000"/>
                <w:sz w:val="20"/>
              </w:rPr>
            </w:pPr>
            <w:r w:rsidRPr="005166C7">
              <w:rPr>
                <w:rFonts w:ascii="Calibri" w:eastAsia="Times New Roman" w:hAnsi="Calibri" w:cs="Calibri"/>
                <w:color w:val="000000"/>
                <w:sz w:val="20"/>
              </w:rPr>
              <w:t>35</w:t>
            </w:r>
          </w:p>
        </w:tc>
        <w:tc>
          <w:tcPr>
            <w:tcW w:w="1620" w:type="dxa"/>
            <w:noWrap/>
            <w:hideMark/>
          </w:tcPr>
          <w:p w:rsidR="00AE1EC3" w:rsidRPr="005166C7" w:rsidRDefault="00AE1EC3" w:rsidP="00363AB3">
            <w:pPr>
              <w:jc w:val="center"/>
              <w:rPr>
                <w:rFonts w:ascii="Calibri" w:eastAsia="Times New Roman" w:hAnsi="Calibri" w:cs="Calibri"/>
                <w:color w:val="000000"/>
                <w:sz w:val="20"/>
              </w:rPr>
            </w:pPr>
            <w:r w:rsidRPr="005166C7">
              <w:rPr>
                <w:rFonts w:ascii="Calibri" w:eastAsia="Times New Roman" w:hAnsi="Calibri" w:cs="Calibri"/>
                <w:color w:val="000000"/>
                <w:sz w:val="20"/>
              </w:rPr>
              <w:t>1400</w:t>
            </w:r>
          </w:p>
        </w:tc>
        <w:tc>
          <w:tcPr>
            <w:tcW w:w="450" w:type="dxa"/>
            <w:tcBorders>
              <w:top w:val="nil"/>
              <w:bottom w:val="nil"/>
            </w:tcBorders>
          </w:tcPr>
          <w:p w:rsidR="00AE1EC3" w:rsidRPr="005166C7" w:rsidRDefault="00AE1EC3" w:rsidP="00363AB3">
            <w:pPr>
              <w:jc w:val="center"/>
              <w:rPr>
                <w:rFonts w:ascii="Calibri" w:eastAsia="Times New Roman" w:hAnsi="Calibri" w:cs="Calibri"/>
                <w:color w:val="000000"/>
                <w:sz w:val="20"/>
              </w:rPr>
            </w:pPr>
          </w:p>
        </w:tc>
        <w:tc>
          <w:tcPr>
            <w:tcW w:w="1350" w:type="dxa"/>
          </w:tcPr>
          <w:p w:rsidR="00AE1EC3" w:rsidRPr="005166C7" w:rsidRDefault="00AE1EC3" w:rsidP="00363AB3">
            <w:pPr>
              <w:jc w:val="center"/>
              <w:rPr>
                <w:rFonts w:ascii="Calibri" w:eastAsia="Times New Roman" w:hAnsi="Calibri" w:cs="Calibri"/>
                <w:color w:val="000000"/>
                <w:sz w:val="20"/>
              </w:rPr>
            </w:pPr>
            <w:r>
              <w:rPr>
                <w:rFonts w:ascii="Calibri" w:eastAsia="Times New Roman" w:hAnsi="Calibri" w:cs="Calibri"/>
                <w:color w:val="000000"/>
                <w:sz w:val="20"/>
              </w:rPr>
              <w:t>75</w:t>
            </w:r>
          </w:p>
        </w:tc>
        <w:tc>
          <w:tcPr>
            <w:tcW w:w="1350" w:type="dxa"/>
          </w:tcPr>
          <w:p w:rsidR="00AE1EC3" w:rsidRPr="005166C7" w:rsidRDefault="00AE1EC3" w:rsidP="00363AB3">
            <w:pPr>
              <w:jc w:val="center"/>
              <w:rPr>
                <w:rFonts w:ascii="Calibri" w:eastAsia="Times New Roman" w:hAnsi="Calibri" w:cs="Calibri"/>
                <w:color w:val="000000"/>
                <w:sz w:val="20"/>
              </w:rPr>
            </w:pPr>
            <w:r>
              <w:rPr>
                <w:rFonts w:ascii="Calibri" w:eastAsia="Times New Roman" w:hAnsi="Calibri" w:cs="Calibri"/>
                <w:color w:val="000000"/>
                <w:sz w:val="20"/>
              </w:rPr>
              <w:t>1725</w:t>
            </w:r>
          </w:p>
        </w:tc>
      </w:tr>
    </w:tbl>
    <w:p w:rsidR="00AE1EC3" w:rsidRDefault="00AE1EC3" w:rsidP="00AE1EC3">
      <w:pPr>
        <w:pStyle w:val="NoSpacing"/>
      </w:pPr>
      <w:r>
        <w:rPr>
          <w:b/>
        </w:rPr>
        <w:t xml:space="preserve">Part 1:  </w:t>
      </w:r>
      <w:r>
        <w:t>Create a Phase Change Diagram using the above data:</w:t>
      </w:r>
    </w:p>
    <w:p w:rsidR="00AE1EC3" w:rsidRDefault="005A12B8" w:rsidP="00AE1EC3">
      <w:pPr>
        <w:pStyle w:val="NoSpacing"/>
      </w:pPr>
      <w:r>
        <w:rPr>
          <w:noProof/>
        </w:rPr>
        <w:pict>
          <v:rect id="Rectangle 3" o:spid="_x0000_s1026" style="position:absolute;margin-left:106.5pt;margin-top:4.7pt;width:252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" fillcolor="white [3201]" strokecolor="black [3200]" strokeweight="2pt">
            <v:textbox>
              <w:txbxContent>
                <w:p w:rsidR="00AE1EC3" w:rsidRPr="00F61187" w:rsidRDefault="00AE1EC3" w:rsidP="00AE1EC3">
                  <w:pPr>
                    <w:jc w:val="center"/>
                    <w:rPr>
                      <w:b/>
                      <w:sz w:val="24"/>
                    </w:rPr>
                  </w:pPr>
                  <w:r w:rsidRPr="00F61187">
                    <w:rPr>
                      <w:b/>
                      <w:sz w:val="24"/>
                    </w:rPr>
                    <w:t>“Mystery Substance</w:t>
                  </w:r>
                  <w:r>
                    <w:rPr>
                      <w:b/>
                      <w:sz w:val="24"/>
                    </w:rPr>
                    <w:t>”</w:t>
                  </w:r>
                  <w:r w:rsidRPr="00F61187">
                    <w:rPr>
                      <w:b/>
                      <w:sz w:val="24"/>
                    </w:rPr>
                    <w:t xml:space="preserve"> Phase Change Diagram</w:t>
                  </w:r>
                </w:p>
              </w:txbxContent>
            </v:textbox>
          </v:rect>
        </w:pict>
      </w:r>
    </w:p>
    <w:p w:rsidR="00AE1EC3" w:rsidRDefault="00AE1EC3" w:rsidP="00AE1EC3">
      <w:pPr>
        <w:pStyle w:val="NoSpacing"/>
      </w:pPr>
    </w:p>
    <w:p w:rsidR="00AE1EC3" w:rsidRDefault="00AE1EC3" w:rsidP="00AE1EC3">
      <w:pPr>
        <w:pStyle w:val="NoSpacing"/>
      </w:pPr>
    </w:p>
    <w:tbl>
      <w:tblPr>
        <w:tblStyle w:val="TableGrid"/>
        <w:tblW w:w="0" w:type="auto"/>
        <w:tblInd w:w="524" w:type="dxa"/>
        <w:tblLook w:val="04A0" w:firstRow="1" w:lastRow="0" w:firstColumn="1" w:lastColumn="0" w:noHBand="0" w:noVBand="1"/>
      </w:tblPr>
      <w:tblGrid>
        <w:gridCol w:w="240"/>
        <w:gridCol w:w="240"/>
        <w:gridCol w:w="240"/>
        <w:gridCol w:w="240"/>
        <w:gridCol w:w="240"/>
        <w:gridCol w:w="240"/>
        <w:gridCol w:w="240"/>
        <w:gridCol w:w="240"/>
        <w:gridCol w:w="240"/>
        <w:gridCol w:w="240"/>
        <w:gridCol w:w="240"/>
        <w:gridCol w:w="240"/>
        <w:gridCol w:w="240"/>
        <w:gridCol w:w="240"/>
        <w:gridCol w:w="240"/>
        <w:gridCol w:w="240"/>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239"/>
      </w:tblGrid>
      <w:tr w:rsidR="00AE1EC3" w:rsidRPr="005166C7" w:rsidTr="00363AB3">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r>
      <w:tr w:rsidR="00AE1EC3" w:rsidRPr="005166C7" w:rsidTr="00363AB3">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r>
      <w:tr w:rsidR="00AE1EC3" w:rsidRPr="005166C7" w:rsidTr="00363AB3">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r>
      <w:tr w:rsidR="00AE1EC3" w:rsidRPr="005166C7" w:rsidTr="00363AB3">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r>
      <w:tr w:rsidR="00AE1EC3" w:rsidRPr="005166C7" w:rsidTr="00363AB3">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r>
      <w:tr w:rsidR="00AE1EC3" w:rsidRPr="005166C7" w:rsidTr="00363AB3">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r>
      <w:tr w:rsidR="00AE1EC3" w:rsidRPr="005166C7" w:rsidTr="00363AB3">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r>
      <w:tr w:rsidR="00AE1EC3" w:rsidRPr="005166C7" w:rsidTr="00363AB3">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r>
      <w:tr w:rsidR="00AE1EC3" w:rsidRPr="005166C7" w:rsidTr="00363AB3">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r>
      <w:tr w:rsidR="00AE1EC3" w:rsidRPr="005166C7" w:rsidTr="00363AB3">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r>
      <w:tr w:rsidR="00AE1EC3" w:rsidRPr="005166C7" w:rsidTr="00363AB3">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r>
      <w:tr w:rsidR="00AE1EC3" w:rsidRPr="005166C7" w:rsidTr="00363AB3">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r>
      <w:tr w:rsidR="00AE1EC3" w:rsidRPr="005166C7" w:rsidTr="00363AB3">
        <w:tc>
          <w:tcPr>
            <w:tcW w:w="240" w:type="dxa"/>
          </w:tcPr>
          <w:p w:rsidR="00AE1EC3" w:rsidRPr="005166C7" w:rsidRDefault="005A12B8" w:rsidP="00363AB3">
            <w:pPr>
              <w:pStyle w:val="NoSpacing"/>
              <w:rPr>
                <w:sz w:val="14"/>
              </w:rPr>
            </w:pPr>
            <w:r>
              <w:rPr>
                <w:noProof/>
              </w:rPr>
              <w:pict>
                <v:rect id="Rectangle 2" o:spid="_x0000_s1028" style="position:absolute;margin-left:-110.2pt;margin-top:5.4pt;width:131.25pt;height:25.1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" fillcolor="white [3201]" strokecolor="black [3200]" strokeweight="2pt">
                  <v:textbox>
                    <w:txbxContent>
                      <w:p w:rsidR="00AE1EC3" w:rsidRDefault="00AE1EC3" w:rsidP="00AE1EC3">
                        <w:pPr>
                          <w:jc w:val="center"/>
                        </w:pPr>
                        <w:r>
                          <w:t xml:space="preserve">Temperature, </w:t>
                        </w:r>
                        <w:r>
                          <w:sym w:font="Symbol" w:char="F0B0"/>
                        </w:r>
                        <w:r>
                          <w:t>C</w:t>
                        </w:r>
                      </w:p>
                    </w:txbxContent>
                  </v:textbox>
                </v:rect>
              </w:pict>
            </w: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r>
      <w:tr w:rsidR="00AE1EC3" w:rsidRPr="005166C7" w:rsidTr="00363AB3">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r>
      <w:tr w:rsidR="00AE1EC3" w:rsidRPr="005166C7" w:rsidTr="00363AB3">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r>
      <w:tr w:rsidR="00AE1EC3" w:rsidRPr="005166C7" w:rsidTr="00363AB3">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r>
      <w:tr w:rsidR="00AE1EC3" w:rsidRPr="005166C7" w:rsidTr="00363AB3">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r>
      <w:tr w:rsidR="00AE1EC3" w:rsidRPr="005166C7" w:rsidTr="00363AB3">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r>
      <w:tr w:rsidR="00AE1EC3" w:rsidRPr="005166C7" w:rsidTr="00363AB3">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r>
      <w:tr w:rsidR="00AE1EC3" w:rsidRPr="005166C7" w:rsidTr="00363AB3">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r>
      <w:tr w:rsidR="00AE1EC3" w:rsidRPr="005166C7" w:rsidTr="00363AB3">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r>
      <w:tr w:rsidR="00AE1EC3" w:rsidRPr="005166C7" w:rsidTr="00363AB3">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r>
      <w:tr w:rsidR="00AE1EC3" w:rsidRPr="005166C7" w:rsidTr="00363AB3">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r>
      <w:tr w:rsidR="00AE1EC3" w:rsidRPr="005166C7" w:rsidTr="00363AB3">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r>
      <w:tr w:rsidR="00AE1EC3" w:rsidRPr="005166C7" w:rsidTr="00363AB3">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40"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c>
          <w:tcPr>
            <w:tcW w:w="239" w:type="dxa"/>
          </w:tcPr>
          <w:p w:rsidR="00AE1EC3" w:rsidRPr="005166C7" w:rsidRDefault="00AE1EC3" w:rsidP="00363AB3">
            <w:pPr>
              <w:pStyle w:val="NoSpacing"/>
              <w:rPr>
                <w:sz w:val="14"/>
              </w:rPr>
            </w:pPr>
          </w:p>
        </w:tc>
      </w:tr>
    </w:tbl>
    <w:p w:rsidR="00AE1EC3" w:rsidRDefault="005A12B8" w:rsidP="00AE1EC3">
      <w:pPr>
        <w:rPr>
          <w:b/>
        </w:rPr>
      </w:pPr>
      <w:r>
        <w:rPr>
          <w:noProof/>
        </w:rPr>
        <w:pict>
          <v:rect id="Rectangle 43" o:spid="_x0000_s1027" style="position:absolute;margin-left:138pt;margin-top:11.5pt;width:205.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" fillcolor="white [3201]" strokecolor="black [3200]" strokeweight="2pt">
            <v:textbox>
              <w:txbxContent>
                <w:p w:rsidR="00AE1EC3" w:rsidRDefault="00AE1EC3" w:rsidP="00AE1EC3">
                  <w:pPr>
                    <w:jc w:val="center"/>
                  </w:pPr>
                  <w:r>
                    <w:t>Heat Energy, Joules</w:t>
                  </w:r>
                </w:p>
              </w:txbxContent>
            </v:textbox>
          </v:rect>
        </w:pict>
      </w:r>
    </w:p>
    <w:p w:rsidR="00AE1EC3" w:rsidRDefault="00AE1EC3" w:rsidP="00AE1EC3"/>
    <w:p w:rsidR="00AE1EC3" w:rsidRPr="008F4442" w:rsidRDefault="00AE1EC3" w:rsidP="0025077E">
      <w:pPr>
        <w:rPr>
          <w:b/>
          <w:sz w:val="32"/>
          <w:szCs w:val="32"/>
          <w:u w:val="single"/>
        </w:rPr>
      </w:pPr>
    </w:p>
    <w:sectPr w:rsidR="00AE1EC3" w:rsidRPr="008F4442" w:rsidSect="00BE505B">
      <w:head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EC3" w:rsidRDefault="00AE1EC3" w:rsidP="00AE1EC3">
      <w:pPr>
        <w:spacing w:after="0" w:line="240" w:lineRule="auto"/>
      </w:pPr>
      <w:r>
        <w:separator/>
      </w:r>
    </w:p>
  </w:endnote>
  <w:endnote w:type="continuationSeparator" w:id="0">
    <w:p w:rsidR="00AE1EC3" w:rsidRDefault="00AE1EC3" w:rsidP="00AE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Elephant">
    <w:panose1 w:val="0202090409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EC3" w:rsidRDefault="00AE1EC3" w:rsidP="00AE1EC3">
      <w:pPr>
        <w:spacing w:after="0" w:line="240" w:lineRule="auto"/>
      </w:pPr>
      <w:r>
        <w:separator/>
      </w:r>
    </w:p>
  </w:footnote>
  <w:footnote w:type="continuationSeparator" w:id="0">
    <w:p w:rsidR="00AE1EC3" w:rsidRDefault="00AE1EC3" w:rsidP="00AE1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EC3" w:rsidRDefault="00AE1EC3" w:rsidP="00AE1EC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7A51"/>
    <w:multiLevelType w:val="hybridMultilevel"/>
    <w:tmpl w:val="9354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00BD8"/>
    <w:multiLevelType w:val="hybridMultilevel"/>
    <w:tmpl w:val="F72C093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264EB1"/>
    <w:multiLevelType w:val="multilevel"/>
    <w:tmpl w:val="3DCC3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346137"/>
    <w:multiLevelType w:val="multilevel"/>
    <w:tmpl w:val="74BE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EB57C0"/>
    <w:multiLevelType w:val="multilevel"/>
    <w:tmpl w:val="5122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5E6473"/>
    <w:multiLevelType w:val="multilevel"/>
    <w:tmpl w:val="931E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9B592C"/>
    <w:multiLevelType w:val="hybridMultilevel"/>
    <w:tmpl w:val="407A1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88425E"/>
    <w:multiLevelType w:val="hybridMultilevel"/>
    <w:tmpl w:val="30A6BDAE"/>
    <w:lvl w:ilvl="0" w:tplc="45507A2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61421A"/>
    <w:multiLevelType w:val="hybridMultilevel"/>
    <w:tmpl w:val="42F0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6B02AA"/>
    <w:multiLevelType w:val="multilevel"/>
    <w:tmpl w:val="C41A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3E706A"/>
    <w:multiLevelType w:val="hybridMultilevel"/>
    <w:tmpl w:val="90AEFD88"/>
    <w:lvl w:ilvl="0" w:tplc="1396A9B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9"/>
  </w:num>
  <w:num w:numId="5">
    <w:abstractNumId w:val="1"/>
  </w:num>
  <w:num w:numId="6">
    <w:abstractNumId w:val="7"/>
  </w:num>
  <w:num w:numId="7">
    <w:abstractNumId w:val="5"/>
  </w:num>
  <w:num w:numId="8">
    <w:abstractNumId w:val="8"/>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5077E"/>
    <w:rsid w:val="00030856"/>
    <w:rsid w:val="000546D8"/>
    <w:rsid w:val="000649D3"/>
    <w:rsid w:val="00075523"/>
    <w:rsid w:val="000C79FE"/>
    <w:rsid w:val="0010140F"/>
    <w:rsid w:val="001600E4"/>
    <w:rsid w:val="00191432"/>
    <w:rsid w:val="00195C39"/>
    <w:rsid w:val="001C307D"/>
    <w:rsid w:val="001C4B30"/>
    <w:rsid w:val="0025077E"/>
    <w:rsid w:val="002B753E"/>
    <w:rsid w:val="002C7448"/>
    <w:rsid w:val="002E7D19"/>
    <w:rsid w:val="002F68BA"/>
    <w:rsid w:val="003559D7"/>
    <w:rsid w:val="003B1A59"/>
    <w:rsid w:val="003E5AC6"/>
    <w:rsid w:val="003E717D"/>
    <w:rsid w:val="0040578B"/>
    <w:rsid w:val="00463859"/>
    <w:rsid w:val="004B6E51"/>
    <w:rsid w:val="004C69AD"/>
    <w:rsid w:val="005376A4"/>
    <w:rsid w:val="00574FB6"/>
    <w:rsid w:val="005A12B8"/>
    <w:rsid w:val="005C2EE1"/>
    <w:rsid w:val="005F2395"/>
    <w:rsid w:val="006703C8"/>
    <w:rsid w:val="006D0EB2"/>
    <w:rsid w:val="007B437E"/>
    <w:rsid w:val="007B731E"/>
    <w:rsid w:val="007D6346"/>
    <w:rsid w:val="00800D2E"/>
    <w:rsid w:val="008108C4"/>
    <w:rsid w:val="00861DAA"/>
    <w:rsid w:val="00864255"/>
    <w:rsid w:val="008A410A"/>
    <w:rsid w:val="008F4442"/>
    <w:rsid w:val="00990ADC"/>
    <w:rsid w:val="009B1539"/>
    <w:rsid w:val="009D2393"/>
    <w:rsid w:val="009F0A11"/>
    <w:rsid w:val="00A7147A"/>
    <w:rsid w:val="00A9050F"/>
    <w:rsid w:val="00AD499C"/>
    <w:rsid w:val="00AE1B38"/>
    <w:rsid w:val="00AE1EC3"/>
    <w:rsid w:val="00BB1349"/>
    <w:rsid w:val="00BE3356"/>
    <w:rsid w:val="00BE505B"/>
    <w:rsid w:val="00CC1FD2"/>
    <w:rsid w:val="00D05508"/>
    <w:rsid w:val="00DE3574"/>
    <w:rsid w:val="00EA3841"/>
    <w:rsid w:val="00EE404A"/>
    <w:rsid w:val="00F373F9"/>
    <w:rsid w:val="00F408CC"/>
    <w:rsid w:val="00F61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0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pup3">
    <w:name w:val="popup3"/>
    <w:basedOn w:val="DefaultParagraphFont"/>
    <w:rsid w:val="005F2395"/>
  </w:style>
  <w:style w:type="paragraph" w:styleId="ListParagraph">
    <w:name w:val="List Paragraph"/>
    <w:basedOn w:val="Normal"/>
    <w:uiPriority w:val="34"/>
    <w:qFormat/>
    <w:rsid w:val="00574FB6"/>
    <w:pPr>
      <w:ind w:left="720"/>
      <w:contextualSpacing/>
    </w:pPr>
  </w:style>
  <w:style w:type="character" w:styleId="Hyperlink">
    <w:name w:val="Hyperlink"/>
    <w:basedOn w:val="DefaultParagraphFont"/>
    <w:uiPriority w:val="99"/>
    <w:unhideWhenUsed/>
    <w:rsid w:val="00F373F9"/>
    <w:rPr>
      <w:strike w:val="0"/>
      <w:dstrike w:val="0"/>
      <w:color w:val="003A58"/>
      <w:u w:val="none"/>
      <w:effect w:val="none"/>
    </w:rPr>
  </w:style>
  <w:style w:type="character" w:customStyle="1" w:styleId="a-color-secondary">
    <w:name w:val="a-color-secondary"/>
    <w:basedOn w:val="DefaultParagraphFont"/>
    <w:rsid w:val="00A7147A"/>
  </w:style>
  <w:style w:type="table" w:styleId="TableGrid">
    <w:name w:val="Table Grid"/>
    <w:basedOn w:val="TableNormal"/>
    <w:uiPriority w:val="59"/>
    <w:rsid w:val="00AE1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EC3"/>
  </w:style>
  <w:style w:type="paragraph" w:styleId="Footer">
    <w:name w:val="footer"/>
    <w:basedOn w:val="Normal"/>
    <w:link w:val="FooterChar"/>
    <w:uiPriority w:val="99"/>
    <w:unhideWhenUsed/>
    <w:rsid w:val="00AE1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EC3"/>
  </w:style>
  <w:style w:type="paragraph" w:styleId="NoSpacing">
    <w:name w:val="No Spacing"/>
    <w:uiPriority w:val="1"/>
    <w:qFormat/>
    <w:rsid w:val="00AE1EC3"/>
    <w:pPr>
      <w:spacing w:after="0" w:line="240" w:lineRule="auto"/>
    </w:pPr>
  </w:style>
  <w:style w:type="paragraph" w:styleId="BalloonText">
    <w:name w:val="Balloon Text"/>
    <w:basedOn w:val="Normal"/>
    <w:link w:val="BalloonTextChar"/>
    <w:uiPriority w:val="99"/>
    <w:semiHidden/>
    <w:unhideWhenUsed/>
    <w:rsid w:val="00064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9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pup3">
    <w:name w:val="popup3"/>
    <w:basedOn w:val="DefaultParagraphFont"/>
    <w:rsid w:val="005F2395"/>
  </w:style>
  <w:style w:type="paragraph" w:styleId="ListParagraph">
    <w:name w:val="List Paragraph"/>
    <w:basedOn w:val="Normal"/>
    <w:uiPriority w:val="34"/>
    <w:qFormat/>
    <w:rsid w:val="00574FB6"/>
    <w:pPr>
      <w:ind w:left="720"/>
      <w:contextualSpacing/>
    </w:pPr>
  </w:style>
  <w:style w:type="character" w:styleId="Hyperlink">
    <w:name w:val="Hyperlink"/>
    <w:basedOn w:val="DefaultParagraphFont"/>
    <w:uiPriority w:val="99"/>
    <w:unhideWhenUsed/>
    <w:rsid w:val="00F373F9"/>
    <w:rPr>
      <w:strike w:val="0"/>
      <w:dstrike w:val="0"/>
      <w:color w:val="003A58"/>
      <w:u w:val="none"/>
      <w:effect w:val="none"/>
    </w:rPr>
  </w:style>
  <w:style w:type="character" w:customStyle="1" w:styleId="a-color-secondary">
    <w:name w:val="a-color-secondary"/>
    <w:basedOn w:val="DefaultParagraphFont"/>
    <w:rsid w:val="00A71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5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en.org/Lessonplan/preview?LPid=15231" TargetMode="External"/><Relationship Id="rId18" Type="http://schemas.openxmlformats.org/officeDocument/2006/relationships/hyperlink" Target="http://www.google.com/imgres?imgurl=http://www.kshitij-school.com/Study-Material/Class-9/Science/Motion/Graphical-representation-of-motion/Distance%E2%80%93time-graphs/4.jpg&amp;imgrefurl=http://www.kshitij-school.com/Study-Material/Class-9/Science/Motion/Graphical-representation-of-motion/Distance%E2%80%93time-graphs.aspx&amp;h=476&amp;w=680&amp;tbnid=MPIzX85A8KY8SM:&amp;zoom=1&amp;docid=N_ei590kU6QakM&amp;ei=t5fhU-H2FpGHogSQuoHICg&amp;tbm=isch&amp;ved=0CFoQMygqMCo&amp;iact=rc&amp;uact=3&amp;dur=1885&amp;page=3&amp;start=30&amp;ndsp=21" TargetMode="External"/><Relationship Id="rId26" Type="http://schemas.openxmlformats.org/officeDocument/2006/relationships/hyperlink" Target="http://www.google.com/imgres?imgurl=http://www.businesscommunicationarticles.com/wp-content/uploads/2013/07/advantages_and_disadvantages_of_graphical_representation_of_data.png&amp;imgrefurl=http://www.businesscommunicationarticles.com/advantages-and-disadvantages-of-graphical-representation-of-data/&amp;h=240&amp;w=410&amp;tbnid=4sk69aIU3uilwM:&amp;zoom=1&amp;docid=6QKFdAUVZVYNNM&amp;ei=t5fhU-H2FpGHogSQuoHICg&amp;tbm=isch&amp;ved=0CFsQMygrMCs&amp;iact=rc&amp;uact=3&amp;dur=1029&amp;page=5&amp;start=42&amp;ndsp=13" TargetMode="External"/><Relationship Id="rId39" Type="http://schemas.openxmlformats.org/officeDocument/2006/relationships/image" Target="media/image13.jpeg"/><Relationship Id="rId21" Type="http://schemas.openxmlformats.org/officeDocument/2006/relationships/image" Target="media/image4.jpeg"/><Relationship Id="rId34" Type="http://schemas.openxmlformats.org/officeDocument/2006/relationships/hyperlink" Target="http://www.google.com/imgres?imgurl=http://images.tutorvista.com/content/wave-motion-sound/displacement-time-graph.gif&amp;imgrefurl=http://www.tutorvista.com/content/physics/physics-i/wave-motion-sound/waves-representation.php&amp;h=212&amp;w=412&amp;tbnid=UEvDod0jbuEhKM:&amp;zoom=1&amp;docid=8_B38OIp6zOMGM&amp;ei=JJzhU8nBB9XhoATKh4BI&amp;tbm=isch&amp;ved=0CGUQMyhdMF04rAI&amp;iact=rc&amp;uact=3&amp;dur=1190&amp;page=21&amp;start=393&amp;ndsp=21" TargetMode="External"/><Relationship Id="rId42" Type="http://schemas.openxmlformats.org/officeDocument/2006/relationships/hyperlink" Target="http://www.google.com/imgres?imgurl=http://a.fsdn.com/con/app/proj/pcrx911/screenshots/12952.jpg&amp;imgrefurl=http://sourceforge.net/projects/pcrx911/&amp;h=446&amp;w=640&amp;tbnid=A-VByvD1qMEbGM:&amp;zoom=1&amp;docid=gBDnWlxOggK4BM&amp;ei=XpnhU9KQEY-7oQTHuIK4BA&amp;tbm=isch&amp;ved=0CFMQMyhLMEs4ZA&amp;iact=rc&amp;uact=3&amp;dur=3939&amp;page=10&amp;start=171&amp;ndsp=21" TargetMode="External"/><Relationship Id="rId47" Type="http://schemas.openxmlformats.org/officeDocument/2006/relationships/image" Target="media/image17.jpeg"/><Relationship Id="rId50" Type="http://schemas.openxmlformats.org/officeDocument/2006/relationships/hyperlink" Target="http://www.google.com/imgres?imgurl=http://www.nature.com/nature/journal/v497/n7448/images/nature12073-f4.2.jpg&amp;imgrefurl=http://www.nature.com/nature/journal/v497/n7448/fig_tab/nature12073_F4.html&amp;h=465&amp;w=946&amp;tbnid=cNJm-uNMF4Xj4M:&amp;zoom=1&amp;docid=CrxGHZkIUsuGYM&amp;ei=XpnhU9KQEY-7oQTHuIK4BA&amp;tbm=isch&amp;ved=0CEMQMyg7MDs4ZA&amp;iact=rc&amp;uact=3&amp;dur=2954&amp;page=9&amp;start=150&amp;ndsp=21" TargetMode="External"/><Relationship Id="rId55" Type="http://schemas.openxmlformats.org/officeDocument/2006/relationships/image" Target="media/image21.jpeg"/><Relationship Id="rId7" Type="http://schemas.openxmlformats.org/officeDocument/2006/relationships/footnotes" Target="footnotes.xml"/><Relationship Id="rId12" Type="http://schemas.openxmlformats.org/officeDocument/2006/relationships/hyperlink" Target="http://www.nap.edu/openbook.php?record_id=13165&amp;page=210" TargetMode="External"/><Relationship Id="rId17" Type="http://schemas.openxmlformats.org/officeDocument/2006/relationships/image" Target="media/image2.jpeg"/><Relationship Id="rId25" Type="http://schemas.openxmlformats.org/officeDocument/2006/relationships/image" Target="media/image6.jpeg"/><Relationship Id="rId33" Type="http://schemas.openxmlformats.org/officeDocument/2006/relationships/image" Target="media/image10.jpeg"/><Relationship Id="rId38" Type="http://schemas.openxmlformats.org/officeDocument/2006/relationships/hyperlink" Target="http://www.google.com/imgres?imgurl=http://punenvis.nic.in/WriteReadData/links/34-65023951.jpg&amp;imgrefurl=http://punenvis.nic.in/index3.aspx?sslid=2123&amp;subsublinkid=3487&amp;langid=1&amp;mid=1&amp;h=278&amp;w=599&amp;tbnid=OeLmRtfVEzkaSM:&amp;zoom=1&amp;docid=Wihrh0rctbvPyM&amp;ei=t5fhU-H2FpGHogSQuoHICg&amp;tbm=isch&amp;ved=0CIMBEDMoUzBT&amp;iact=rc&amp;uact=3&amp;dur=1484&amp;page=8&amp;start=79&amp;ndsp=13" TargetMode="External"/><Relationship Id="rId46" Type="http://schemas.openxmlformats.org/officeDocument/2006/relationships/hyperlink" Target="http://www.google.com/imgres?imgurl=http://i.stack.imgur.com/8RlJk.png&amp;imgrefurl=http://www.techques.com/question/17-19102/Is-there-a-graphical-representation-of-bias-variance-tradeoff-in-linear-regression&amp;h=297&amp;w=710&amp;tbnid=wzPjJzQR7m_7aM:&amp;zoom=1&amp;docid=Bwb2KwZfu8tNuM&amp;ei=iprhU6GLCM7_oQSfiYDgCg&amp;tbm=isch&amp;ved=0CBoQMygSMBI4yAE&amp;iact=rc&amp;uact=3&amp;dur=895&amp;page=12&amp;start=214&amp;ndsp=20" TargetMode="External"/><Relationship Id="rId2" Type="http://schemas.openxmlformats.org/officeDocument/2006/relationships/numbering" Target="numbering.xml"/><Relationship Id="rId16" Type="http://schemas.openxmlformats.org/officeDocument/2006/relationships/hyperlink" Target="http://www.google.com/imgres?imgurl=http://api.ning.com/files/-aLFnBFMgsZpyXHOF0Js66*kI3qslo2ypkntPjWhfi-mCFhzfq9l36PKbRK*EeRfr5qEXYniYjyypKMnyne7IeuDMbcrudI6/Overalcountrydistribution.png&amp;imgrefurl=http://community.telecentre.org/profiles/blogs/analysis-and-graphical-representation-of-the-enlglish-community-s&amp;h=289&amp;w=444&amp;tbnid=sVKLyZDTToblzM:&amp;zoom=1&amp;docid=FOgxUfcwuippoM&amp;ei=t5fhU-H2FpGHogSQuoHICg&amp;tbm=isch&amp;ved=0CE8QMygfMB8&amp;iact=rc&amp;uact=3&amp;dur=1195&amp;page=3&amp;start=30&amp;ndsp=21" TargetMode="External"/><Relationship Id="rId20" Type="http://schemas.openxmlformats.org/officeDocument/2006/relationships/hyperlink" Target="http://www.google.com/imgres?imgurl=http://38.media.tumblr.com/tumblr_lyg8ikjvgi1r8o2uxo1_500.jpg&amp;imgrefurl=http://kimberlydelanghe.tumblr.com/post/16782526421/andhecanthink-a-graphical-representation-of-how&amp;h=487&amp;w=500&amp;tbnid=bqp0C0wUcq8lGM:&amp;zoom=1&amp;docid=2FQCkj47n_l6BM&amp;ei=t5fhU-H2FpGHogSQuoHICg&amp;tbm=isch&amp;ved=0CGcQMyg3MDc&amp;iact=rc&amp;uact=3&amp;dur=789&amp;page=4&amp;start=50&amp;ndsp=20" TargetMode="External"/><Relationship Id="rId29" Type="http://schemas.openxmlformats.org/officeDocument/2006/relationships/image" Target="media/image8.jpeg"/><Relationship Id="rId41" Type="http://schemas.openxmlformats.org/officeDocument/2006/relationships/image" Target="media/image14.jpeg"/><Relationship Id="rId54" Type="http://schemas.openxmlformats.org/officeDocument/2006/relationships/hyperlink" Target="http://www.google.com/imgres?imgurl=http://image.wistatutor.com/content/feed/u830/Bargraph2.PNG&amp;imgrefurl=http://getmathhelp.wordpress.com/2013/04/24/graphical-representation-learning/&amp;h=456&amp;w=800&amp;tbnid=SQ1bhTkUaKxCMM:&amp;zoom=1&amp;docid=ldv27gKOUNEwaM&amp;ei=iprhU6GLCM7_oQSfiYDgCg&amp;tbm=isch&amp;ved=0CCkQMyghMCE4yAE&amp;iact=rc&amp;uact=3&amp;dur=2658&amp;page=12&amp;start=214&amp;ndsp=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p.edu/openbook.php?record_id=13165&amp;page=210" TargetMode="External"/><Relationship Id="rId24" Type="http://schemas.openxmlformats.org/officeDocument/2006/relationships/hyperlink" Target="http://www.google.com/imgres?imgurl=http://www.nagb.org/content/nagb/assets/documents/what-we-do/preparedness-research/statistical-relationships/reading.png&amp;imgrefurl=http://www.nagb.org/what-we-do/preparedness-research/types-of-research/statistical-relationships/florida-study-results.html&amp;h=873&amp;w=1479&amp;tbnid=Voar9EcL8w9IdM:&amp;zoom=1&amp;docid=pIQwYV_tEtnY0M&amp;ei=XpnhU9KQEY-7oQTHuIK4BA&amp;tbm=isch&amp;ved=0CGkQMyhhMGE4ZA&amp;iact=rc&amp;uact=3&amp;dur=1762&amp;page=11&amp;start=192&amp;ndsp=22" TargetMode="External"/><Relationship Id="rId32" Type="http://schemas.openxmlformats.org/officeDocument/2006/relationships/hyperlink" Target="http://www.google.com/imgres?imgurl=http://www.unbox.ph/wp-content/uploads/2014/02/Flappy_MMO.jpg&amp;imgrefurl=http://www.unbox.ph/play/multiplayer-flappy-bird-is-a-graphical-representation-of-darwinism-at-work/&amp;h=485&amp;w=768&amp;tbnid=PSfDmD0mkkFQ2M:&amp;zoom=1&amp;docid=y84nOtgZvlCLvM&amp;ei=JJzhU8nBB9XhoATKh4BI&amp;tbm=isch&amp;ved=0CGkQMyhhMGE4rAI&amp;iact=rc&amp;uact=3&amp;dur=2380&amp;page=21&amp;start=393&amp;ndsp=21" TargetMode="External"/><Relationship Id="rId37" Type="http://schemas.openxmlformats.org/officeDocument/2006/relationships/image" Target="media/image12.jpeg"/><Relationship Id="rId40" Type="http://schemas.openxmlformats.org/officeDocument/2006/relationships/hyperlink" Target="http://www.google.com/imgres?imgurl=http://www.kshitij-school.com/Study-Material/Class-9/Science/Motion/Graphical-representation-of-motion/Velocity%E2%80%93time-graphs/3.jpg&amp;imgrefurl=http://www.kshitij-school.com/Study-Material/Class-9/Science/Motion/Graphical-representation-of-motion/Velocity%E2%80%93time-graphs.aspx&amp;h=369&amp;w=680&amp;tbnid=KjBA3_mkSxTZXM:&amp;zoom=1&amp;docid=XDSa-omePt9wjM&amp;ei=t5fhU-H2FpGHogSQuoHICg&amp;tbm=isch&amp;ved=0CIwBEDMoXDBc&amp;iact=rc&amp;uact=3&amp;dur=1705&amp;page=6&amp;start=90&amp;ndsp=20" TargetMode="External"/><Relationship Id="rId45" Type="http://schemas.openxmlformats.org/officeDocument/2006/relationships/image" Target="media/image16.jpeg"/><Relationship Id="rId53" Type="http://schemas.openxmlformats.org/officeDocument/2006/relationships/image" Target="media/image20.jpeg"/><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image" Target="media/image5.jpeg"/><Relationship Id="rId28" Type="http://schemas.openxmlformats.org/officeDocument/2006/relationships/hyperlink" Target="http://www.google.com/imgres?imgurl=http://www.slidegeeks.com/pics/dgm/l/p/powerpoint_slides_with_decision_tree_graphical_representation_1.jpg&amp;imgrefurl=http://www.slidegeeks.com/powerpoint-slides/22870-powerpoint_slides_with_decision_tree_graphical_representation/&amp;h=420&amp;w=560&amp;tbnid=HGWQPb4_f4BM5M:&amp;zoom=1&amp;docid=jbgUXhhz6fNpZM&amp;ei=t5fhU-H2FpGHogSQuoHICg&amp;tbm=isch&amp;ved=0CGAQMygwMDA&amp;iact=rc&amp;uact=3&amp;dur=663&amp;page=3&amp;start=30&amp;ndsp=20" TargetMode="External"/><Relationship Id="rId36" Type="http://schemas.openxmlformats.org/officeDocument/2006/relationships/hyperlink" Target="http://www.google.com/imgres?imgurl=http://www.interaction-design.org/images/encyclopedia/visual_representation/gapminder2/all-gapminder-regions.gif&amp;imgrefurl=http://www.interaction-design.org/encyclopedia/visual_representation.html&amp;h=581&amp;w=780&amp;tbnid=gY7RVAhK4IG5EM:&amp;zoom=1&amp;docid=66tLQH_tLXPzdM&amp;ei=iprhU6GLCM7_oQSfiYDgCg&amp;tbm=isch&amp;ved=0CEkQMyhBMEE4yAE&amp;iact=rc&amp;uact=3&amp;dur=1312&amp;page=14&amp;start=249&amp;ndsp=20" TargetMode="External"/><Relationship Id="rId49" Type="http://schemas.openxmlformats.org/officeDocument/2006/relationships/image" Target="media/image18.jpeg"/><Relationship Id="rId57" Type="http://schemas.openxmlformats.org/officeDocument/2006/relationships/fontTable" Target="fontTable.xml"/><Relationship Id="rId10" Type="http://schemas.openxmlformats.org/officeDocument/2006/relationships/hyperlink" Target="http://www.nap.edu/openbook.php?record_id=13165&amp;page=91" TargetMode="External"/><Relationship Id="rId19" Type="http://schemas.openxmlformats.org/officeDocument/2006/relationships/image" Target="media/image3.jpeg"/><Relationship Id="rId31" Type="http://schemas.openxmlformats.org/officeDocument/2006/relationships/image" Target="media/image9.jpeg"/><Relationship Id="rId44" Type="http://schemas.openxmlformats.org/officeDocument/2006/relationships/hyperlink" Target="http://www.google.com/imgres?imgurl=http://www.weibull.com/hotwire/issue20/ht20_6.gif&amp;imgrefurl=http://www.weibull.com/hotwire/issue20/hottopics20.htm&amp;h=502&amp;w=485&amp;tbnid=xVb6uCJuwz_fvM:&amp;zoom=1&amp;docid=ndtaaSe5EETxTM&amp;ei=t5fhU-H2FpGHogSQuoHICg&amp;tbm=isch&amp;ved=0CEgQMygYMBg&amp;iact=rc&amp;uact=3&amp;dur=671&amp;page=2&amp;start=10&amp;ndsp=20" TargetMode="External"/><Relationship Id="rId52" Type="http://schemas.openxmlformats.org/officeDocument/2006/relationships/hyperlink" Target="http://www.google.com/imgres?imgurl=http://www.sanskar.net/ncertx/mc3_files/image008.jpg&amp;imgrefurl=http://www.sanskar.net/ncertx/mc3.html&amp;h=277&amp;w=274&amp;tbnid=qVTM1TiIDQ9RBM:&amp;zoom=1&amp;docid=7nntkKhB3A52pM&amp;ei=JJzhU8nBB9XhoATKh4BI&amp;tbm=isch&amp;ved=0CCMQMygbMBs4rAI&amp;iact=rc&amp;uact=3&amp;dur=1149&amp;page=17&amp;start=311&amp;ndsp=20" TargetMode="External"/><Relationship Id="rId4" Type="http://schemas.microsoft.com/office/2007/relationships/stylesWithEffects" Target="stylesWithEffects.xml"/><Relationship Id="rId9" Type="http://schemas.openxmlformats.org/officeDocument/2006/relationships/hyperlink" Target="http://www.nap.edu/openbook.php?record_id=13165&amp;page=91" TargetMode="External"/><Relationship Id="rId14" Type="http://schemas.openxmlformats.org/officeDocument/2006/relationships/hyperlink" Target="http://www.google.com/imgres?imgurl=http://www.washingtonpost.com/blogs/worldviews/files/2013/01/hours-of-clintons-life-circle-chart2.jpg&amp;imgrefurl=http://www.washingtonpost.com/blogs/worldviews/wp/2013/01/07/a-graphical-representation-of-hillary-clintons-2088-hours-in-the-air-as-secretary-of-state/&amp;h=562&amp;w=806&amp;tbnid=pc75GXmq7JbI6M:&amp;zoom=1&amp;docid=ch8txv-G4yFCfM&amp;ei=7KvhU-6KPIeAogTVjIDgBQ&amp;tbm=isch&amp;ved=0CFwQMygsMCw&amp;iact=rc&amp;uact=3&amp;dur=760&amp;page=3&amp;start=30&amp;ndsp=21" TargetMode="External"/><Relationship Id="rId22" Type="http://schemas.openxmlformats.org/officeDocument/2006/relationships/hyperlink" Target="http://www.google.com/imgres?imgurl=http://www.rastergrid.com/blog/wp-content/uploads/2010/09/gaussian_graph.png&amp;imgrefurl=http://rastergrid.com/blog/2010/09/efficient-gaussian-blur-with-linear-sampling/comment-page-2/&amp;h=351&amp;w=434&amp;tbnid=sv33-24B_NvW3M:&amp;zoom=1&amp;docid=DSty5SN_yg6XvM&amp;ei=XpnhU9KQEY-7oQTHuIK4BA&amp;tbm=isch&amp;ved=0CGAQMyhYMFg4ZA&amp;iact=rc&amp;uact=3&amp;dur=927&amp;page=10&amp;start=171&amp;ndsp=21" TargetMode="External"/><Relationship Id="rId27" Type="http://schemas.openxmlformats.org/officeDocument/2006/relationships/image" Target="media/image7.jpeg"/><Relationship Id="rId30" Type="http://schemas.openxmlformats.org/officeDocument/2006/relationships/hyperlink" Target="http://www.google.com/imgres?imgurl=http://www.prismmodelchecker.org/images/graphs/investor.gif&amp;imgrefurl=http://www.prismmodelchecker.org/casestudies/investor.php&amp;h=378&amp;w=464&amp;tbnid=B611m-G5NlKk3M:&amp;zoom=1&amp;docid=HooP8O_jQEK_2M&amp;ei=iprhU6GLCM7_oQSfiYDgCg&amp;tbm=isch&amp;ved=0CD8QMyg3MDc4yAE&amp;iact=rc&amp;uact=3&amp;dur=2173&amp;page=14&amp;start=249&amp;ndsp=20" TargetMode="External"/><Relationship Id="rId35" Type="http://schemas.openxmlformats.org/officeDocument/2006/relationships/image" Target="media/image11.jpeg"/><Relationship Id="rId43" Type="http://schemas.openxmlformats.org/officeDocument/2006/relationships/image" Target="media/image15.jpeg"/><Relationship Id="rId48" Type="http://schemas.openxmlformats.org/officeDocument/2006/relationships/hyperlink" Target="http://www.google.com/imgres?imgurl=https://blogs.stsci.edu/newsletter/files/2009/10/wordle001.jpg&amp;imgrefurl=https://blogs.stsci.edu/newsletter/2009/10/16/institute-participation-in-the-astro2010-decadal-survey-process/&amp;h=418&amp;w=900&amp;tbnid=OQhLgNRepQsC3M:&amp;zoom=1&amp;docid=9pbNiwra78vfDM&amp;ei=XpnhU9KQEY-7oQTHuIK4BA&amp;tbm=isch&amp;ved=0CAsQMygDMAM4ZA&amp;iact=rc&amp;uact=3&amp;dur=2338&amp;page=6&amp;start=90&amp;ndsp=20"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image" Target="media/image19.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EB6ED-AE79-4F60-B9EB-FD2ECB512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D0053FC7</Template>
  <TotalTime>10</TotalTime>
  <Pages>9</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  ACCOUNT12</dc:creator>
  <cp:lastModifiedBy>TEMP  ACCOUNT12</cp:lastModifiedBy>
  <cp:revision>5</cp:revision>
  <dcterms:created xsi:type="dcterms:W3CDTF">2014-08-08T01:28:00Z</dcterms:created>
  <dcterms:modified xsi:type="dcterms:W3CDTF">2014-08-08T17:30:00Z</dcterms:modified>
</cp:coreProperties>
</file>