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4DA90" w14:textId="77777777" w:rsidR="0029673E" w:rsidRDefault="00C20747">
      <w:pPr>
        <w:jc w:val="center"/>
        <w:rPr>
          <w:rFonts w:ascii="Arial" w:hAnsi="Arial"/>
          <w:b/>
        </w:rPr>
      </w:pPr>
      <w:r>
        <w:rPr>
          <w:rFonts w:ascii="Arial" w:hAnsi="Arial"/>
          <w:b/>
        </w:rPr>
        <w:t>College of Engineering &amp; Physical Sciences</w:t>
      </w:r>
    </w:p>
    <w:p w14:paraId="5CD180FB" w14:textId="0E085024" w:rsidR="0029673E" w:rsidRDefault="00C20747">
      <w:pPr>
        <w:jc w:val="center"/>
        <w:rPr>
          <w:rFonts w:ascii="Arial" w:hAnsi="Arial"/>
          <w:b/>
        </w:rPr>
      </w:pPr>
      <w:r>
        <w:rPr>
          <w:rFonts w:ascii="Arial" w:hAnsi="Arial"/>
          <w:b/>
        </w:rPr>
        <w:t xml:space="preserve">Faculty Request </w:t>
      </w:r>
      <w:proofErr w:type="gramStart"/>
      <w:r>
        <w:rPr>
          <w:rFonts w:ascii="Arial" w:hAnsi="Arial"/>
          <w:b/>
        </w:rPr>
        <w:t>To</w:t>
      </w:r>
      <w:proofErr w:type="gramEnd"/>
      <w:r>
        <w:rPr>
          <w:rFonts w:ascii="Arial" w:hAnsi="Arial"/>
          <w:b/>
        </w:rPr>
        <w:t xml:space="preserve"> Search during AY 2026-2027</w:t>
      </w:r>
    </w:p>
    <w:p w14:paraId="6AD13D09" w14:textId="77777777" w:rsidR="00C94BBB" w:rsidRDefault="00C94BBB">
      <w:pPr>
        <w:jc w:val="center"/>
        <w:rPr>
          <w:rFonts w:ascii="Arial" w:hAnsi="Arial"/>
          <w:b/>
        </w:rPr>
      </w:pPr>
    </w:p>
    <w:p w14:paraId="6C4DFFA3" w14:textId="77777777" w:rsidR="0029673E" w:rsidRDefault="00C20747">
      <w:pPr>
        <w:jc w:val="both"/>
        <w:rPr>
          <w:rFonts w:ascii="Arial" w:hAnsi="Arial"/>
          <w:b/>
        </w:rPr>
      </w:pPr>
      <w:r>
        <w:rPr>
          <w:rFonts w:ascii="Arial" w:hAnsi="Arial"/>
        </w:rPr>
        <w:t xml:space="preserve"> </w:t>
      </w:r>
    </w:p>
    <w:p w14:paraId="075503FC" w14:textId="53F183FD" w:rsidR="0029673E" w:rsidRDefault="00C20747">
      <w:pPr>
        <w:numPr>
          <w:ilvl w:val="0"/>
          <w:numId w:val="1"/>
        </w:numPr>
        <w:suppressLineNumbers/>
        <w:jc w:val="both"/>
        <w:rPr>
          <w:rFonts w:ascii="Arial" w:hAnsi="Arial"/>
          <w:b/>
        </w:rPr>
      </w:pPr>
      <w:r>
        <w:rPr>
          <w:rFonts w:ascii="Arial" w:hAnsi="Arial"/>
          <w:b/>
        </w:rPr>
        <w:t xml:space="preserve">Department: </w:t>
      </w:r>
      <w:r w:rsidR="00EB785E">
        <w:rPr>
          <w:rFonts w:ascii="Arial" w:hAnsi="Arial"/>
          <w:b/>
        </w:rPr>
        <w:t>Electrical Engineering and Computer Science</w:t>
      </w:r>
    </w:p>
    <w:p w14:paraId="67C6DCC7" w14:textId="77777777" w:rsidR="00C94BBB" w:rsidRDefault="00C94BBB" w:rsidP="00C94BBB">
      <w:pPr>
        <w:suppressLineNumbers/>
        <w:ind w:left="360"/>
        <w:jc w:val="both"/>
        <w:rPr>
          <w:rFonts w:ascii="Arial" w:hAnsi="Arial"/>
          <w:b/>
        </w:rPr>
      </w:pPr>
    </w:p>
    <w:p w14:paraId="63868016" w14:textId="77777777" w:rsidR="0029673E" w:rsidRDefault="0029673E">
      <w:pPr>
        <w:suppressLineNumbers/>
        <w:jc w:val="both"/>
        <w:rPr>
          <w:rFonts w:ascii="Arial" w:hAnsi="Arial"/>
          <w:b/>
        </w:rPr>
      </w:pPr>
    </w:p>
    <w:p w14:paraId="39ECA5E8" w14:textId="19065945" w:rsidR="0029673E" w:rsidRDefault="00C20747">
      <w:pPr>
        <w:suppressLineNumbers/>
        <w:jc w:val="both"/>
        <w:rPr>
          <w:rFonts w:ascii="Arial" w:hAnsi="Arial"/>
          <w:b/>
        </w:rPr>
      </w:pPr>
      <w:r>
        <w:rPr>
          <w:rFonts w:ascii="Arial" w:hAnsi="Arial"/>
          <w:b/>
        </w:rPr>
        <w:t>2. Proposed faculty rank:</w:t>
      </w:r>
      <w:r w:rsidR="00EB785E">
        <w:rPr>
          <w:rFonts w:ascii="Arial" w:hAnsi="Arial"/>
          <w:b/>
        </w:rPr>
        <w:t xml:space="preserve"> Assistant Professor</w:t>
      </w:r>
    </w:p>
    <w:p w14:paraId="46A58DEC" w14:textId="77777777" w:rsidR="0029673E" w:rsidRDefault="0029673E">
      <w:pPr>
        <w:suppressLineNumbers/>
        <w:jc w:val="both"/>
        <w:rPr>
          <w:rFonts w:ascii="Arial" w:hAnsi="Arial"/>
          <w:b/>
        </w:rPr>
      </w:pPr>
    </w:p>
    <w:p w14:paraId="58426C00" w14:textId="243A2A27" w:rsidR="0029673E" w:rsidRDefault="00C20747">
      <w:pPr>
        <w:suppressLineNumbers/>
        <w:jc w:val="both"/>
        <w:rPr>
          <w:rFonts w:ascii="Arial" w:hAnsi="Arial"/>
          <w:b/>
        </w:rPr>
      </w:pPr>
      <w:r>
        <w:rPr>
          <w:rFonts w:ascii="Arial" w:hAnsi="Arial"/>
          <w:b/>
        </w:rPr>
        <w:t>3. a. Proposed maximum salary</w:t>
      </w:r>
      <w:r w:rsidR="00C94BBB">
        <w:rPr>
          <w:rFonts w:ascii="Arial" w:hAnsi="Arial"/>
          <w:b/>
        </w:rPr>
        <w:t xml:space="preserve"> </w:t>
      </w:r>
      <w:r w:rsidR="00C94BBB" w:rsidRPr="008E0910">
        <w:rPr>
          <w:rFonts w:ascii="Arial" w:hAnsi="Arial"/>
          <w:b/>
        </w:rPr>
        <w:t>(Electrical Engineering)</w:t>
      </w:r>
      <w:r w:rsidRPr="008E0910">
        <w:rPr>
          <w:rFonts w:ascii="Arial" w:hAnsi="Arial"/>
          <w:b/>
        </w:rPr>
        <w:t>:</w:t>
      </w:r>
      <w:r w:rsidRPr="008E0910">
        <w:rPr>
          <w:rFonts w:ascii="Arial" w:hAnsi="Arial"/>
        </w:rPr>
        <w:t xml:space="preserve"> </w:t>
      </w:r>
      <w:r>
        <w:rPr>
          <w:rFonts w:ascii="Arial" w:hAnsi="Arial"/>
        </w:rPr>
        <w:t>$</w:t>
      </w:r>
      <w:r w:rsidR="00CC38B2">
        <w:rPr>
          <w:rFonts w:ascii="Arial" w:hAnsi="Arial"/>
        </w:rPr>
        <w:t>120,000</w:t>
      </w:r>
    </w:p>
    <w:p w14:paraId="073630F8" w14:textId="77777777" w:rsidR="0029673E" w:rsidRDefault="00C20747">
      <w:pPr>
        <w:suppressLineNumbers/>
        <w:jc w:val="both"/>
      </w:pPr>
      <w:r>
        <w:rPr>
          <w:rFonts w:ascii="Arial" w:hAnsi="Arial"/>
          <w:b/>
        </w:rPr>
        <w:t xml:space="preserve">3. b. OSU Faculty Salary Survey salaries at the requested rank for these categories: </w:t>
      </w:r>
    </w:p>
    <w:p w14:paraId="45013BF6" w14:textId="2A4CD4E5" w:rsidR="0029673E" w:rsidRDefault="00C20747">
      <w:pPr>
        <w:suppressLineNumbers/>
        <w:ind w:left="1080"/>
        <w:jc w:val="both"/>
      </w:pPr>
      <w:r>
        <w:rPr>
          <w:rFonts w:ascii="Arial" w:hAnsi="Arial"/>
        </w:rPr>
        <w:t>$</w:t>
      </w:r>
      <w:r w:rsidR="00EE3C0B">
        <w:rPr>
          <w:rFonts w:ascii="Arial" w:hAnsi="Arial"/>
        </w:rPr>
        <w:t>114,795</w:t>
      </w:r>
      <w:r>
        <w:rPr>
          <w:rFonts w:ascii="Arial" w:hAnsi="Arial"/>
        </w:rPr>
        <w:tab/>
      </w:r>
      <w:r>
        <w:rPr>
          <w:rFonts w:ascii="Arial" w:hAnsi="Arial"/>
        </w:rPr>
        <w:tab/>
        <w:t>All Combined</w:t>
      </w:r>
    </w:p>
    <w:p w14:paraId="5B662A1A" w14:textId="2B63EAE5" w:rsidR="0029673E" w:rsidRDefault="00C20747">
      <w:pPr>
        <w:suppressLineNumbers/>
        <w:ind w:left="1080"/>
        <w:jc w:val="both"/>
      </w:pPr>
      <w:r>
        <w:rPr>
          <w:rFonts w:ascii="Arial" w:hAnsi="Arial"/>
        </w:rPr>
        <w:t>$</w:t>
      </w:r>
      <w:r w:rsidR="00EE3C0B">
        <w:rPr>
          <w:rFonts w:ascii="Arial" w:hAnsi="Arial"/>
        </w:rPr>
        <w:t>118,719</w:t>
      </w:r>
      <w:r>
        <w:rPr>
          <w:rFonts w:ascii="Arial" w:hAnsi="Arial"/>
        </w:rPr>
        <w:tab/>
      </w:r>
      <w:r>
        <w:rPr>
          <w:rFonts w:ascii="Arial" w:hAnsi="Arial"/>
        </w:rPr>
        <w:tab/>
        <w:t>Tenure / Tenure Track</w:t>
      </w:r>
    </w:p>
    <w:p w14:paraId="796A0A33" w14:textId="36A99A69" w:rsidR="0029673E" w:rsidRDefault="00C20747">
      <w:pPr>
        <w:suppressLineNumbers/>
        <w:ind w:left="1080"/>
        <w:jc w:val="both"/>
      </w:pPr>
      <w:r>
        <w:rPr>
          <w:rFonts w:ascii="Arial" w:hAnsi="Arial"/>
        </w:rPr>
        <w:t>$</w:t>
      </w:r>
      <w:r w:rsidR="00EE3C0B">
        <w:rPr>
          <w:rFonts w:ascii="Arial" w:hAnsi="Arial"/>
        </w:rPr>
        <w:t>115,110</w:t>
      </w:r>
      <w:r>
        <w:rPr>
          <w:rFonts w:ascii="Arial" w:hAnsi="Arial"/>
        </w:rPr>
        <w:tab/>
      </w:r>
      <w:r>
        <w:rPr>
          <w:rFonts w:ascii="Arial" w:hAnsi="Arial"/>
        </w:rPr>
        <w:tab/>
        <w:t>Doctoral Universities – Very High Research</w:t>
      </w:r>
    </w:p>
    <w:p w14:paraId="74162FCC" w14:textId="30BBEE24" w:rsidR="0029673E" w:rsidRDefault="00C20747">
      <w:pPr>
        <w:suppressLineNumbers/>
        <w:ind w:left="1080"/>
        <w:jc w:val="both"/>
      </w:pPr>
      <w:r>
        <w:rPr>
          <w:rFonts w:ascii="Arial" w:hAnsi="Arial"/>
        </w:rPr>
        <w:t>$</w:t>
      </w:r>
      <w:r w:rsidR="00EE3C0B">
        <w:rPr>
          <w:rFonts w:ascii="Arial" w:hAnsi="Arial"/>
        </w:rPr>
        <w:t>118,674</w:t>
      </w:r>
      <w:r>
        <w:rPr>
          <w:rFonts w:ascii="Arial" w:hAnsi="Arial"/>
        </w:rPr>
        <w:tab/>
      </w:r>
      <w:r w:rsidR="00EE3C0B">
        <w:rPr>
          <w:rFonts w:ascii="Arial" w:hAnsi="Arial"/>
        </w:rPr>
        <w:tab/>
      </w:r>
      <w:r>
        <w:rPr>
          <w:rFonts w:ascii="Arial" w:hAnsi="Arial"/>
        </w:rPr>
        <w:t>Region 1</w:t>
      </w:r>
    </w:p>
    <w:p w14:paraId="1234AD42" w14:textId="2D1D7F71" w:rsidR="0029673E" w:rsidRDefault="00C20747">
      <w:pPr>
        <w:suppressLineNumbers/>
        <w:ind w:left="1080"/>
        <w:jc w:val="both"/>
        <w:rPr>
          <w:rFonts w:ascii="Arial" w:hAnsi="Arial"/>
        </w:rPr>
      </w:pPr>
      <w:r>
        <w:rPr>
          <w:rFonts w:ascii="Arial" w:hAnsi="Arial"/>
        </w:rPr>
        <w:t>$</w:t>
      </w:r>
      <w:r w:rsidR="00EE3C0B">
        <w:rPr>
          <w:rFonts w:ascii="Arial" w:hAnsi="Arial"/>
        </w:rPr>
        <w:t>N/A</w:t>
      </w:r>
      <w:r>
        <w:rPr>
          <w:rFonts w:ascii="Arial" w:hAnsi="Arial"/>
        </w:rPr>
        <w:tab/>
      </w:r>
      <w:r>
        <w:rPr>
          <w:rFonts w:ascii="Arial" w:hAnsi="Arial"/>
        </w:rPr>
        <w:tab/>
        <w:t>Non-Tenure Track (if requesting a Fixed Term faculty line)</w:t>
      </w:r>
    </w:p>
    <w:p w14:paraId="09E7721B" w14:textId="77777777" w:rsidR="0029673E" w:rsidRDefault="0029673E">
      <w:pPr>
        <w:suppressLineNumbers/>
        <w:ind w:left="1080"/>
        <w:jc w:val="both"/>
        <w:rPr>
          <w:rFonts w:ascii="Arial" w:hAnsi="Arial"/>
        </w:rPr>
      </w:pPr>
    </w:p>
    <w:p w14:paraId="0F1120F8" w14:textId="456A8F01" w:rsidR="0029673E" w:rsidRDefault="00C20747">
      <w:pPr>
        <w:suppressLineNumbers/>
        <w:jc w:val="both"/>
        <w:rPr>
          <w:rFonts w:ascii="Arial" w:hAnsi="Arial"/>
        </w:rPr>
      </w:pPr>
      <w:r>
        <w:rPr>
          <w:rFonts w:ascii="Arial" w:hAnsi="Arial"/>
          <w:b/>
          <w:bCs/>
        </w:rPr>
        <w:t xml:space="preserve">4. OSU Faculty Salary Survey </w:t>
      </w:r>
      <w:r>
        <w:rPr>
          <w:rFonts w:ascii="Arial" w:hAnsi="Arial"/>
          <w:b/>
        </w:rPr>
        <w:t>CIP code and associated discipline:</w:t>
      </w:r>
      <w:r w:rsidR="00EE3C0B">
        <w:rPr>
          <w:rFonts w:ascii="Arial" w:hAnsi="Arial"/>
          <w:b/>
        </w:rPr>
        <w:t xml:space="preserve"> 14.1001</w:t>
      </w:r>
    </w:p>
    <w:p w14:paraId="1F2A958D" w14:textId="77777777" w:rsidR="0029673E" w:rsidRDefault="0029673E">
      <w:pPr>
        <w:suppressLineNumbers/>
        <w:jc w:val="both"/>
        <w:rPr>
          <w:rFonts w:ascii="Arial" w:hAnsi="Arial"/>
          <w:b/>
        </w:rPr>
      </w:pPr>
    </w:p>
    <w:p w14:paraId="3FB7F254" w14:textId="3D25FF1C" w:rsidR="0029673E" w:rsidRPr="00676795" w:rsidRDefault="00C20747" w:rsidP="00676795">
      <w:pPr>
        <w:suppressLineNumbers/>
        <w:jc w:val="both"/>
        <w:rPr>
          <w:rFonts w:ascii="Arial" w:hAnsi="Arial"/>
          <w:bCs/>
        </w:rPr>
      </w:pPr>
      <w:r>
        <w:rPr>
          <w:rFonts w:ascii="Arial" w:hAnsi="Arial"/>
          <w:b/>
        </w:rPr>
        <w:t>5. Proposed job description:</w:t>
      </w:r>
      <w:r w:rsidR="00676795">
        <w:rPr>
          <w:rFonts w:ascii="Arial" w:hAnsi="Arial"/>
          <w:b/>
        </w:rPr>
        <w:t xml:space="preserve"> </w:t>
      </w:r>
      <w:r w:rsidR="002D389B" w:rsidRPr="002D389B">
        <w:rPr>
          <w:rFonts w:ascii="Arial" w:hAnsi="Arial"/>
          <w:bCs/>
        </w:rPr>
        <w:t>Teach core</w:t>
      </w:r>
      <w:r w:rsidR="002D389B">
        <w:rPr>
          <w:rFonts w:ascii="Arial" w:hAnsi="Arial"/>
          <w:bCs/>
        </w:rPr>
        <w:t xml:space="preserve"> undergraduate EECS classes in</w:t>
      </w:r>
      <w:r w:rsidR="00DF4306">
        <w:rPr>
          <w:rFonts w:ascii="Arial" w:hAnsi="Arial"/>
          <w:bCs/>
        </w:rPr>
        <w:t xml:space="preserve"> digital systems, hardware descriptive language, and image processing</w:t>
      </w:r>
      <w:r w:rsidR="002D389B">
        <w:rPr>
          <w:rFonts w:ascii="Arial" w:hAnsi="Arial"/>
          <w:bCs/>
        </w:rPr>
        <w:t xml:space="preserve">. </w:t>
      </w:r>
      <w:r w:rsidR="00676795" w:rsidRPr="002D389B">
        <w:rPr>
          <w:rFonts w:ascii="Arial" w:hAnsi="Arial"/>
          <w:bCs/>
        </w:rPr>
        <w:t>Conduct</w:t>
      </w:r>
      <w:r w:rsidR="00676795" w:rsidRPr="00676795">
        <w:rPr>
          <w:rFonts w:ascii="Arial" w:hAnsi="Arial"/>
          <w:bCs/>
        </w:rPr>
        <w:t xml:space="preserve"> research in various topics related to</w:t>
      </w:r>
      <w:r w:rsidR="006277AD">
        <w:rPr>
          <w:rFonts w:ascii="Arial" w:hAnsi="Arial"/>
          <w:bCs/>
          <w:color w:val="FF0000"/>
        </w:rPr>
        <w:t xml:space="preserve"> </w:t>
      </w:r>
      <w:r w:rsidR="00DF4306">
        <w:rPr>
          <w:rFonts w:ascii="Arial" w:hAnsi="Arial"/>
          <w:bCs/>
        </w:rPr>
        <w:t>image processing</w:t>
      </w:r>
      <w:r w:rsidR="002D389B">
        <w:rPr>
          <w:rFonts w:ascii="Arial" w:hAnsi="Arial"/>
          <w:bCs/>
        </w:rPr>
        <w:t xml:space="preserve">. </w:t>
      </w:r>
      <w:r w:rsidR="00676795">
        <w:rPr>
          <w:rFonts w:ascii="Arial" w:hAnsi="Arial"/>
          <w:bCs/>
        </w:rPr>
        <w:t xml:space="preserve">Results </w:t>
      </w:r>
      <w:r w:rsidR="002D389B">
        <w:rPr>
          <w:rFonts w:ascii="Arial" w:hAnsi="Arial"/>
          <w:bCs/>
        </w:rPr>
        <w:t xml:space="preserve">to be </w:t>
      </w:r>
      <w:r w:rsidR="00676795" w:rsidRPr="00676795">
        <w:rPr>
          <w:rFonts w:ascii="Arial" w:hAnsi="Arial"/>
          <w:bCs/>
        </w:rPr>
        <w:t xml:space="preserve">published </w:t>
      </w:r>
      <w:r w:rsidR="00676795">
        <w:rPr>
          <w:rFonts w:ascii="Arial" w:hAnsi="Arial"/>
          <w:bCs/>
        </w:rPr>
        <w:t xml:space="preserve">in </w:t>
      </w:r>
      <w:r w:rsidR="002D389B">
        <w:rPr>
          <w:rFonts w:ascii="Arial" w:hAnsi="Arial"/>
          <w:bCs/>
        </w:rPr>
        <w:t xml:space="preserve">archival </w:t>
      </w:r>
      <w:r w:rsidR="00676795" w:rsidRPr="00676795">
        <w:rPr>
          <w:rFonts w:ascii="Arial" w:hAnsi="Arial"/>
          <w:bCs/>
        </w:rPr>
        <w:t xml:space="preserve">journal articles and </w:t>
      </w:r>
      <w:r w:rsidR="002D389B">
        <w:rPr>
          <w:rFonts w:ascii="Arial" w:hAnsi="Arial"/>
          <w:bCs/>
        </w:rPr>
        <w:t xml:space="preserve">peer-reviewed </w:t>
      </w:r>
      <w:r w:rsidR="00676795" w:rsidRPr="00676795">
        <w:rPr>
          <w:rFonts w:ascii="Arial" w:hAnsi="Arial"/>
          <w:bCs/>
        </w:rPr>
        <w:t xml:space="preserve">conference proceedings.  Establish collaborations with others across campus. Begin </w:t>
      </w:r>
      <w:r w:rsidR="002717BC">
        <w:rPr>
          <w:rFonts w:ascii="Arial" w:hAnsi="Arial"/>
          <w:bCs/>
        </w:rPr>
        <w:t xml:space="preserve">supervising MS and PhD </w:t>
      </w:r>
      <w:proofErr w:type="gramStart"/>
      <w:r w:rsidR="002717BC">
        <w:rPr>
          <w:rFonts w:ascii="Arial" w:hAnsi="Arial"/>
          <w:bCs/>
        </w:rPr>
        <w:t>students, and</w:t>
      </w:r>
      <w:proofErr w:type="gramEnd"/>
      <w:r w:rsidR="002717BC">
        <w:rPr>
          <w:rFonts w:ascii="Arial" w:hAnsi="Arial"/>
          <w:bCs/>
        </w:rPr>
        <w:t xml:space="preserve"> solicit and secure external grants to fund the </w:t>
      </w:r>
      <w:r w:rsidR="00676795" w:rsidRPr="00676795">
        <w:rPr>
          <w:rFonts w:ascii="Arial" w:hAnsi="Arial"/>
          <w:bCs/>
        </w:rPr>
        <w:t>research lab.</w:t>
      </w:r>
      <w:r w:rsidR="00676795">
        <w:rPr>
          <w:rFonts w:ascii="Arial" w:hAnsi="Arial"/>
          <w:bCs/>
        </w:rPr>
        <w:t xml:space="preserve"> </w:t>
      </w:r>
      <w:r w:rsidR="00676795" w:rsidRPr="00676795">
        <w:rPr>
          <w:rFonts w:ascii="Arial" w:hAnsi="Arial"/>
          <w:bCs/>
        </w:rPr>
        <w:t>Membership on department, college</w:t>
      </w:r>
      <w:r w:rsidR="002717BC">
        <w:rPr>
          <w:rFonts w:ascii="Arial" w:hAnsi="Arial"/>
          <w:bCs/>
        </w:rPr>
        <w:t>,</w:t>
      </w:r>
      <w:r w:rsidR="00676795" w:rsidRPr="00676795">
        <w:rPr>
          <w:rFonts w:ascii="Arial" w:hAnsi="Arial"/>
          <w:bCs/>
        </w:rPr>
        <w:t xml:space="preserve"> </w:t>
      </w:r>
      <w:r w:rsidR="00676795">
        <w:rPr>
          <w:rFonts w:ascii="Arial" w:hAnsi="Arial"/>
          <w:bCs/>
        </w:rPr>
        <w:t>and/</w:t>
      </w:r>
      <w:r w:rsidR="00676795" w:rsidRPr="00676795">
        <w:rPr>
          <w:rFonts w:ascii="Arial" w:hAnsi="Arial"/>
          <w:bCs/>
        </w:rPr>
        <w:t>or university committee</w:t>
      </w:r>
      <w:r w:rsidR="00676795">
        <w:rPr>
          <w:rFonts w:ascii="Arial" w:hAnsi="Arial"/>
          <w:bCs/>
        </w:rPr>
        <w:t>s</w:t>
      </w:r>
      <w:r w:rsidR="00676795" w:rsidRPr="00676795">
        <w:rPr>
          <w:rFonts w:ascii="Arial" w:hAnsi="Arial"/>
          <w:bCs/>
        </w:rPr>
        <w:t>. Professional service through refereeing, conference organization</w:t>
      </w:r>
      <w:r w:rsidR="00676795">
        <w:rPr>
          <w:rFonts w:ascii="Arial" w:hAnsi="Arial"/>
          <w:bCs/>
        </w:rPr>
        <w:t>, etc.</w:t>
      </w:r>
    </w:p>
    <w:p w14:paraId="0ED84B86" w14:textId="77777777" w:rsidR="0029673E" w:rsidRDefault="0029673E">
      <w:pPr>
        <w:suppressLineNumbers/>
        <w:jc w:val="both"/>
        <w:rPr>
          <w:rFonts w:ascii="Arial" w:hAnsi="Arial"/>
        </w:rPr>
      </w:pPr>
    </w:p>
    <w:p w14:paraId="1AD60057" w14:textId="77777777" w:rsidR="0029673E" w:rsidRDefault="00C20747">
      <w:pPr>
        <w:suppressLineNumbers/>
        <w:jc w:val="both"/>
        <w:rPr>
          <w:rFonts w:ascii="Arial" w:hAnsi="Arial"/>
        </w:rPr>
      </w:pPr>
      <w:r>
        <w:rPr>
          <w:rFonts w:ascii="Arial" w:hAnsi="Arial"/>
          <w:b/>
          <w:bCs/>
        </w:rPr>
        <w:t xml:space="preserve">6. </w:t>
      </w:r>
      <w:r>
        <w:rPr>
          <w:rFonts w:ascii="Arial" w:hAnsi="Arial"/>
          <w:b/>
        </w:rPr>
        <w:t xml:space="preserve">Retirement/resignation history:  </w:t>
      </w:r>
      <w:r>
        <w:rPr>
          <w:rFonts w:ascii="Arial" w:hAnsi="Arial"/>
        </w:rPr>
        <w:t xml:space="preserve">List faculty lost to retirement or resignation over the past four years, along with rank.  Provide </w:t>
      </w:r>
      <w:r>
        <w:rPr>
          <w:rFonts w:ascii="Arial" w:hAnsi="Arial"/>
          <w:u w:val="single"/>
        </w:rPr>
        <w:t>brief</w:t>
      </w:r>
      <w:r>
        <w:rPr>
          <w:rFonts w:ascii="Arial" w:hAnsi="Arial"/>
        </w:rPr>
        <w:t xml:space="preserve"> explanations if desired.</w:t>
      </w:r>
    </w:p>
    <w:p w14:paraId="03B68E65" w14:textId="1C9A9C7B" w:rsidR="00EE3C0B" w:rsidRDefault="00EE3C0B">
      <w:pPr>
        <w:suppressLineNumbers/>
        <w:jc w:val="both"/>
        <w:rPr>
          <w:rFonts w:ascii="Arial" w:hAnsi="Arial"/>
        </w:rPr>
      </w:pPr>
      <w:r>
        <w:rPr>
          <w:rFonts w:ascii="Arial" w:hAnsi="Arial"/>
        </w:rPr>
        <w:t xml:space="preserve">John McInroy, Professor, </w:t>
      </w:r>
      <w:r w:rsidR="00676795">
        <w:rPr>
          <w:rFonts w:ascii="Arial" w:hAnsi="Arial"/>
        </w:rPr>
        <w:t xml:space="preserve">retirement, </w:t>
      </w:r>
      <w:r>
        <w:rPr>
          <w:rFonts w:ascii="Arial" w:hAnsi="Arial"/>
        </w:rPr>
        <w:t>2026</w:t>
      </w:r>
    </w:p>
    <w:p w14:paraId="385163AD" w14:textId="409B1519" w:rsidR="00EE3C0B" w:rsidRDefault="00EE3C0B">
      <w:pPr>
        <w:suppressLineNumbers/>
        <w:jc w:val="both"/>
        <w:rPr>
          <w:rFonts w:ascii="Arial" w:hAnsi="Arial"/>
        </w:rPr>
      </w:pPr>
      <w:r>
        <w:rPr>
          <w:rFonts w:ascii="Arial" w:hAnsi="Arial"/>
        </w:rPr>
        <w:t xml:space="preserve">Cameron Wright, Professor, </w:t>
      </w:r>
      <w:r w:rsidR="00676795">
        <w:rPr>
          <w:rFonts w:ascii="Arial" w:hAnsi="Arial"/>
        </w:rPr>
        <w:t xml:space="preserve">retirement, </w:t>
      </w:r>
      <w:r>
        <w:rPr>
          <w:rFonts w:ascii="Arial" w:hAnsi="Arial"/>
        </w:rPr>
        <w:t>2026</w:t>
      </w:r>
    </w:p>
    <w:p w14:paraId="39DA56E3" w14:textId="044B0843" w:rsidR="00EE3C0B" w:rsidRDefault="00EE3C0B">
      <w:pPr>
        <w:suppressLineNumbers/>
        <w:jc w:val="both"/>
        <w:rPr>
          <w:rFonts w:ascii="Arial" w:hAnsi="Arial"/>
        </w:rPr>
      </w:pPr>
      <w:r>
        <w:rPr>
          <w:rFonts w:ascii="Arial" w:hAnsi="Arial"/>
        </w:rPr>
        <w:t xml:space="preserve">Lars </w:t>
      </w:r>
      <w:proofErr w:type="spellStart"/>
      <w:r>
        <w:rPr>
          <w:rFonts w:ascii="Arial" w:hAnsi="Arial"/>
        </w:rPr>
        <w:t>Kotthoff</w:t>
      </w:r>
      <w:proofErr w:type="spellEnd"/>
      <w:r>
        <w:rPr>
          <w:rFonts w:ascii="Arial" w:hAnsi="Arial"/>
        </w:rPr>
        <w:t xml:space="preserve">, Associate Professor, </w:t>
      </w:r>
      <w:r w:rsidR="00676795">
        <w:rPr>
          <w:rFonts w:ascii="Arial" w:hAnsi="Arial"/>
        </w:rPr>
        <w:t xml:space="preserve">resignation, </w:t>
      </w:r>
      <w:r>
        <w:rPr>
          <w:rFonts w:ascii="Arial" w:hAnsi="Arial"/>
        </w:rPr>
        <w:t>2025</w:t>
      </w:r>
    </w:p>
    <w:p w14:paraId="01C8DF3B" w14:textId="272CD8F5" w:rsidR="00EE3C0B" w:rsidRDefault="00EE3C0B">
      <w:pPr>
        <w:suppressLineNumbers/>
        <w:jc w:val="both"/>
        <w:rPr>
          <w:rFonts w:ascii="Arial" w:hAnsi="Arial"/>
        </w:rPr>
      </w:pPr>
      <w:r>
        <w:rPr>
          <w:rFonts w:ascii="Arial" w:hAnsi="Arial"/>
        </w:rPr>
        <w:t xml:space="preserve">John Pierre, Professor, </w:t>
      </w:r>
      <w:r w:rsidR="00676795">
        <w:rPr>
          <w:rFonts w:ascii="Arial" w:hAnsi="Arial"/>
        </w:rPr>
        <w:t xml:space="preserve">retirement, </w:t>
      </w:r>
      <w:r>
        <w:rPr>
          <w:rFonts w:ascii="Arial" w:hAnsi="Arial"/>
        </w:rPr>
        <w:t>2024</w:t>
      </w:r>
    </w:p>
    <w:p w14:paraId="1ED7C6F9" w14:textId="77777777" w:rsidR="0029673E" w:rsidRDefault="0029673E">
      <w:pPr>
        <w:suppressLineNumbers/>
        <w:jc w:val="both"/>
        <w:rPr>
          <w:rFonts w:ascii="Arial" w:hAnsi="Arial"/>
          <w:b/>
        </w:rPr>
      </w:pPr>
    </w:p>
    <w:p w14:paraId="56F90F3B" w14:textId="77777777" w:rsidR="0029673E" w:rsidRDefault="00C20747">
      <w:pPr>
        <w:suppressLineNumbers/>
        <w:jc w:val="both"/>
        <w:rPr>
          <w:rFonts w:ascii="Arial" w:hAnsi="Arial"/>
        </w:rPr>
      </w:pPr>
      <w:r>
        <w:rPr>
          <w:rFonts w:ascii="Arial" w:hAnsi="Arial"/>
          <w:b/>
        </w:rPr>
        <w:t xml:space="preserve">7. Hiring history:  </w:t>
      </w:r>
      <w:r>
        <w:rPr>
          <w:rFonts w:ascii="Arial" w:hAnsi="Arial"/>
        </w:rPr>
        <w:t xml:space="preserve">List faculty hired or gained by line transfer during the last four years, along with rank. Include joint hires, e.g., SoC, SER. Provide </w:t>
      </w:r>
      <w:r>
        <w:rPr>
          <w:rFonts w:ascii="Arial" w:hAnsi="Arial"/>
          <w:u w:val="single"/>
        </w:rPr>
        <w:t>brief</w:t>
      </w:r>
      <w:r>
        <w:rPr>
          <w:rFonts w:ascii="Arial" w:hAnsi="Arial"/>
        </w:rPr>
        <w:t xml:space="preserve"> explanations if desired.</w:t>
      </w:r>
    </w:p>
    <w:p w14:paraId="63184555" w14:textId="16249271" w:rsidR="00EE3C0B" w:rsidRDefault="00EE3C0B">
      <w:pPr>
        <w:suppressLineNumbers/>
        <w:jc w:val="both"/>
        <w:rPr>
          <w:rFonts w:ascii="Arial" w:hAnsi="Arial"/>
        </w:rPr>
      </w:pPr>
      <w:r>
        <w:rPr>
          <w:rFonts w:ascii="Arial" w:hAnsi="Arial"/>
        </w:rPr>
        <w:t>Sudipta Banerjee, Assistant Professor, 2025</w:t>
      </w:r>
    </w:p>
    <w:p w14:paraId="7EADA097" w14:textId="19140A20" w:rsidR="00EE3C0B" w:rsidRDefault="00EE3C0B">
      <w:pPr>
        <w:suppressLineNumbers/>
        <w:jc w:val="both"/>
        <w:rPr>
          <w:rFonts w:ascii="Arial" w:hAnsi="Arial"/>
        </w:rPr>
      </w:pPr>
      <w:r>
        <w:rPr>
          <w:rFonts w:ascii="Arial" w:hAnsi="Arial"/>
        </w:rPr>
        <w:t>MD Abul Hasnat, Assistant Professor, 2025</w:t>
      </w:r>
    </w:p>
    <w:p w14:paraId="7C74C7D4" w14:textId="73718D0B" w:rsidR="00EE3C0B" w:rsidRDefault="00EE3C0B">
      <w:pPr>
        <w:suppressLineNumbers/>
        <w:jc w:val="both"/>
        <w:rPr>
          <w:rFonts w:ascii="Arial" w:hAnsi="Arial"/>
        </w:rPr>
      </w:pPr>
      <w:r>
        <w:rPr>
          <w:rFonts w:ascii="Arial" w:hAnsi="Arial"/>
        </w:rPr>
        <w:t xml:space="preserve">Vinit </w:t>
      </w:r>
      <w:proofErr w:type="spellStart"/>
      <w:r>
        <w:rPr>
          <w:rFonts w:ascii="Arial" w:hAnsi="Arial"/>
        </w:rPr>
        <w:t>Katariya</w:t>
      </w:r>
      <w:proofErr w:type="spellEnd"/>
      <w:r>
        <w:rPr>
          <w:rFonts w:ascii="Arial" w:hAnsi="Arial"/>
        </w:rPr>
        <w:t>, Assistant Professor (joint with SoC) 2025</w:t>
      </w:r>
    </w:p>
    <w:p w14:paraId="4460467C" w14:textId="66BDCA97" w:rsidR="00EE3C0B" w:rsidRDefault="00EE3C0B">
      <w:pPr>
        <w:suppressLineNumbers/>
        <w:jc w:val="both"/>
        <w:rPr>
          <w:rFonts w:ascii="Arial" w:hAnsi="Arial"/>
        </w:rPr>
      </w:pPr>
      <w:proofErr w:type="spellStart"/>
      <w:r>
        <w:rPr>
          <w:rFonts w:ascii="Arial" w:hAnsi="Arial"/>
        </w:rPr>
        <w:t>Yibo</w:t>
      </w:r>
      <w:proofErr w:type="spellEnd"/>
      <w:r>
        <w:rPr>
          <w:rFonts w:ascii="Arial" w:hAnsi="Arial"/>
        </w:rPr>
        <w:t xml:space="preserve"> Wang, Assistant Professor, 2025</w:t>
      </w:r>
    </w:p>
    <w:p w14:paraId="3DE16115" w14:textId="2BD2B6C1" w:rsidR="00EE3C0B" w:rsidRDefault="00EE3C0B">
      <w:pPr>
        <w:suppressLineNumbers/>
        <w:jc w:val="both"/>
        <w:rPr>
          <w:rFonts w:ascii="Arial" w:hAnsi="Arial"/>
        </w:rPr>
      </w:pPr>
      <w:r>
        <w:rPr>
          <w:rFonts w:ascii="Arial" w:hAnsi="Arial"/>
        </w:rPr>
        <w:t>Ian Walker, Professor, 2024</w:t>
      </w:r>
    </w:p>
    <w:p w14:paraId="2762D7E7" w14:textId="54ABAE25" w:rsidR="00EE3C0B" w:rsidRDefault="00EE3C0B">
      <w:pPr>
        <w:suppressLineNumbers/>
        <w:jc w:val="both"/>
        <w:rPr>
          <w:rFonts w:ascii="Arial" w:hAnsi="Arial"/>
        </w:rPr>
      </w:pPr>
      <w:r>
        <w:rPr>
          <w:rFonts w:ascii="Arial" w:hAnsi="Arial"/>
        </w:rPr>
        <w:t>Hasan Iqbal, Assistant Professor, 2024</w:t>
      </w:r>
    </w:p>
    <w:p w14:paraId="6DBE8C94" w14:textId="42E26776" w:rsidR="00EE3C0B" w:rsidRDefault="00EE3C0B">
      <w:pPr>
        <w:suppressLineNumbers/>
        <w:jc w:val="both"/>
        <w:rPr>
          <w:rFonts w:ascii="Arial" w:hAnsi="Arial"/>
        </w:rPr>
      </w:pPr>
      <w:r>
        <w:rPr>
          <w:rFonts w:ascii="Arial" w:hAnsi="Arial"/>
        </w:rPr>
        <w:t>Yaqoob Majeed, Assistant Professor, 2024</w:t>
      </w:r>
    </w:p>
    <w:p w14:paraId="2D4EB340" w14:textId="5A3BEFFD" w:rsidR="00676795" w:rsidRDefault="00676795">
      <w:pPr>
        <w:suppressLineNumbers/>
        <w:jc w:val="both"/>
        <w:rPr>
          <w:rFonts w:ascii="Arial" w:hAnsi="Arial"/>
        </w:rPr>
      </w:pPr>
      <w:r>
        <w:rPr>
          <w:rFonts w:ascii="Arial" w:hAnsi="Arial"/>
        </w:rPr>
        <w:t xml:space="preserve">Shivanand </w:t>
      </w:r>
      <w:proofErr w:type="spellStart"/>
      <w:r>
        <w:rPr>
          <w:rFonts w:ascii="Arial" w:hAnsi="Arial"/>
        </w:rPr>
        <w:t>Sheshappanavar</w:t>
      </w:r>
      <w:proofErr w:type="spellEnd"/>
      <w:r>
        <w:rPr>
          <w:rFonts w:ascii="Arial" w:hAnsi="Arial"/>
        </w:rPr>
        <w:t>, Assistant Professor, 2023</w:t>
      </w:r>
    </w:p>
    <w:p w14:paraId="2BCA1CEE" w14:textId="77777777" w:rsidR="0029673E" w:rsidRDefault="0029673E">
      <w:pPr>
        <w:suppressLineNumbers/>
        <w:jc w:val="both"/>
        <w:rPr>
          <w:rFonts w:ascii="Arial" w:hAnsi="Arial"/>
        </w:rPr>
      </w:pPr>
    </w:p>
    <w:p w14:paraId="03C4AFC8" w14:textId="04B4535B" w:rsidR="0029673E" w:rsidRDefault="00C20747">
      <w:pPr>
        <w:suppressLineNumbers/>
        <w:jc w:val="both"/>
      </w:pPr>
      <w:r>
        <w:rPr>
          <w:rFonts w:ascii="Arial" w:hAnsi="Arial"/>
          <w:b/>
          <w:bCs/>
        </w:rPr>
        <w:t xml:space="preserve">8. </w:t>
      </w:r>
      <w:r>
        <w:rPr>
          <w:rFonts w:ascii="Arial" w:hAnsi="Arial"/>
          <w:b/>
        </w:rPr>
        <w:t xml:space="preserve">Estimated startup for this position: </w:t>
      </w:r>
      <w:r>
        <w:rPr>
          <w:rFonts w:ascii="Arial" w:hAnsi="Arial"/>
        </w:rPr>
        <w:t>$</w:t>
      </w:r>
      <w:r w:rsidR="00CC38B2">
        <w:rPr>
          <w:rFonts w:ascii="Arial" w:hAnsi="Arial"/>
        </w:rPr>
        <w:t>400,000</w:t>
      </w:r>
    </w:p>
    <w:p w14:paraId="2B982C8D" w14:textId="77777777" w:rsidR="0029673E" w:rsidRDefault="0029673E">
      <w:pPr>
        <w:suppressLineNumbers/>
        <w:jc w:val="both"/>
        <w:rPr>
          <w:rFonts w:ascii="Arial" w:hAnsi="Arial"/>
          <w:b/>
        </w:rPr>
      </w:pPr>
    </w:p>
    <w:p w14:paraId="07F1ED1A" w14:textId="667C5148" w:rsidR="0029673E" w:rsidRDefault="00C20747">
      <w:pPr>
        <w:suppressLineNumbers/>
        <w:jc w:val="both"/>
        <w:rPr>
          <w:rFonts w:ascii="Arial" w:hAnsi="Arial"/>
        </w:rPr>
      </w:pPr>
      <w:r>
        <w:rPr>
          <w:rFonts w:ascii="Arial" w:hAnsi="Arial"/>
          <w:b/>
        </w:rPr>
        <w:t xml:space="preserve">9. Special considerations:  </w:t>
      </w:r>
      <w:r>
        <w:rPr>
          <w:rFonts w:ascii="Arial" w:hAnsi="Arial"/>
        </w:rPr>
        <w:t>List any special arrangements or issues for funding the position.</w:t>
      </w:r>
      <w:r w:rsidR="00E62DC4">
        <w:rPr>
          <w:rFonts w:ascii="Arial" w:hAnsi="Arial"/>
        </w:rPr>
        <w:t xml:space="preserve"> N/A</w:t>
      </w:r>
    </w:p>
    <w:p w14:paraId="403B8FEB" w14:textId="77777777" w:rsidR="00C94BBB" w:rsidRDefault="00C94BBB">
      <w:pPr>
        <w:suppressLineNumbers/>
        <w:jc w:val="both"/>
        <w:rPr>
          <w:rFonts w:ascii="Arial" w:hAnsi="Arial"/>
        </w:rPr>
      </w:pPr>
    </w:p>
    <w:p w14:paraId="361CA0A7" w14:textId="77777777" w:rsidR="00C94BBB" w:rsidRDefault="00C94BBB">
      <w:pPr>
        <w:suppressLineNumbers/>
        <w:jc w:val="both"/>
      </w:pPr>
    </w:p>
    <w:p w14:paraId="493B9678" w14:textId="77777777" w:rsidR="006C5805" w:rsidRDefault="006C5805">
      <w:pPr>
        <w:suppressLineNumbers/>
        <w:jc w:val="both"/>
      </w:pPr>
    </w:p>
    <w:p w14:paraId="6721A3AF" w14:textId="77777777" w:rsidR="0029673E" w:rsidRDefault="0029673E">
      <w:pPr>
        <w:suppressLineNumbers/>
        <w:jc w:val="both"/>
        <w:rPr>
          <w:rFonts w:ascii="Arial" w:hAnsi="Arial" w:cs="Arial"/>
          <w:b/>
        </w:rPr>
      </w:pPr>
    </w:p>
    <w:p w14:paraId="492479E0" w14:textId="48CAB2E1" w:rsidR="002260BD" w:rsidRDefault="00C20747">
      <w:pPr>
        <w:pStyle w:val="BodyText"/>
        <w:widowControl w:val="0"/>
        <w:suppressLineNumbers/>
        <w:jc w:val="both"/>
        <w:rPr>
          <w:rFonts w:ascii="Arial" w:hAnsi="Arial" w:cs="Arial"/>
          <w:color w:val="FF0000"/>
          <w:sz w:val="24"/>
          <w:szCs w:val="24"/>
        </w:rPr>
      </w:pPr>
      <w:r>
        <w:rPr>
          <w:rFonts w:ascii="Arial" w:hAnsi="Arial" w:cs="Arial"/>
          <w:b/>
          <w:sz w:val="24"/>
          <w:szCs w:val="24"/>
        </w:rPr>
        <w:lastRenderedPageBreak/>
        <w:t xml:space="preserve">Justification (1 page). </w:t>
      </w:r>
      <w:r>
        <w:rPr>
          <w:rFonts w:ascii="Arial" w:hAnsi="Arial" w:cs="Arial"/>
          <w:sz w:val="24"/>
          <w:szCs w:val="24"/>
        </w:rPr>
        <w:t xml:space="preserve"> </w:t>
      </w:r>
    </w:p>
    <w:p w14:paraId="7D99A027" w14:textId="77777777" w:rsidR="00C94BBB" w:rsidRDefault="00C94BBB">
      <w:pPr>
        <w:pStyle w:val="BodyText"/>
        <w:widowControl w:val="0"/>
        <w:suppressLineNumbers/>
        <w:jc w:val="both"/>
        <w:rPr>
          <w:rFonts w:ascii="Arial" w:hAnsi="Arial" w:cs="Arial"/>
          <w:spacing w:val="-1"/>
          <w:sz w:val="24"/>
          <w:szCs w:val="24"/>
        </w:rPr>
      </w:pPr>
    </w:p>
    <w:p w14:paraId="54609553" w14:textId="5D4E3C1C" w:rsidR="00961924" w:rsidRDefault="00961924" w:rsidP="002260BD">
      <w:pPr>
        <w:pStyle w:val="BodyText"/>
        <w:widowControl w:val="0"/>
        <w:suppressLineNumbers/>
        <w:jc w:val="both"/>
        <w:rPr>
          <w:rFonts w:ascii="Arial" w:hAnsi="Arial" w:cs="Arial"/>
          <w:spacing w:val="-1"/>
          <w:sz w:val="24"/>
          <w:szCs w:val="24"/>
        </w:rPr>
      </w:pPr>
      <w:r>
        <w:rPr>
          <w:rFonts w:ascii="Arial" w:hAnsi="Arial" w:cs="Arial"/>
          <w:spacing w:val="-1"/>
          <w:sz w:val="24"/>
          <w:szCs w:val="24"/>
        </w:rPr>
        <w:t>Instructional Needs:</w:t>
      </w:r>
    </w:p>
    <w:p w14:paraId="27FBF9F1" w14:textId="77777777" w:rsidR="00DC2E90" w:rsidRDefault="00DC2E90" w:rsidP="002260BD">
      <w:pPr>
        <w:pStyle w:val="BodyText"/>
        <w:widowControl w:val="0"/>
        <w:suppressLineNumbers/>
        <w:jc w:val="both"/>
        <w:rPr>
          <w:rFonts w:ascii="Arial" w:hAnsi="Arial" w:cs="Arial"/>
          <w:spacing w:val="-1"/>
          <w:sz w:val="24"/>
          <w:szCs w:val="24"/>
        </w:rPr>
      </w:pPr>
    </w:p>
    <w:p w14:paraId="6FB68EAE" w14:textId="669C9D99" w:rsidR="0029673E" w:rsidRDefault="003B5E42" w:rsidP="003C16FC">
      <w:pPr>
        <w:pStyle w:val="BodyText"/>
        <w:widowControl w:val="0"/>
        <w:suppressLineNumbers/>
        <w:jc w:val="both"/>
        <w:rPr>
          <w:rFonts w:ascii="Arial" w:hAnsi="Arial" w:cs="Arial"/>
          <w:spacing w:val="-1"/>
          <w:sz w:val="24"/>
          <w:szCs w:val="24"/>
        </w:rPr>
      </w:pPr>
      <w:r>
        <w:rPr>
          <w:rFonts w:ascii="Arial" w:hAnsi="Arial" w:cs="Arial"/>
          <w:spacing w:val="-1"/>
          <w:sz w:val="24"/>
          <w:szCs w:val="24"/>
        </w:rPr>
        <w:t>Cameron Wright’s retirement in May 2026 leaves several gaps in the Electrical and Computer Engineering undergraduate and graduate curricula. Cam has taught image processing courses, which are crucial not only for ECE students but also for the new graduate degree program, the MS in AI. He has developed a series of four image processing courses that provide fundamental and mathematical foundations for both undergraduate and graduate students interested in pursuing careers and research in modern technologies, such as Artificial Intelligence (AI), Machine Learning (ML), Computer Vision, Robotics, and Statistical Signal Processing. On average, these four graduate courses enroll 20 students. In addition to the image processing course series, he taught the required EE and CPEN undergraduate courses EE2390: Digital Systems Design and EE4490: Hardware Descriptive Language. As a stopgap for Fall 2026, we will not offer an image processing course and will investigate whether another faculty member could take over an image processing course outside their primary expertise to teach in Spring 2027. Filling this vacant position immediately is crucial to address the gap in educating our students in image processing.</w:t>
      </w:r>
    </w:p>
    <w:p w14:paraId="1B2DB44F" w14:textId="436B07E0" w:rsidR="00E02E42" w:rsidRDefault="00E02E42" w:rsidP="003C16FC">
      <w:pPr>
        <w:pStyle w:val="BodyText"/>
        <w:widowControl w:val="0"/>
        <w:suppressLineNumbers/>
        <w:jc w:val="both"/>
        <w:rPr>
          <w:rFonts w:ascii="Arial" w:hAnsi="Arial" w:cs="Arial"/>
          <w:spacing w:val="-1"/>
          <w:sz w:val="24"/>
          <w:szCs w:val="24"/>
        </w:rPr>
      </w:pPr>
    </w:p>
    <w:p w14:paraId="76CBB54B" w14:textId="77777777" w:rsidR="00DC2E90" w:rsidRDefault="003B5E42" w:rsidP="003C16FC">
      <w:pPr>
        <w:pStyle w:val="BodyText"/>
        <w:widowControl w:val="0"/>
        <w:suppressLineNumbers/>
        <w:jc w:val="both"/>
        <w:rPr>
          <w:rFonts w:ascii="Arial" w:hAnsi="Arial" w:cs="Arial"/>
          <w:spacing w:val="-1"/>
          <w:sz w:val="24"/>
          <w:szCs w:val="24"/>
        </w:rPr>
      </w:pPr>
      <w:r>
        <w:rPr>
          <w:rFonts w:ascii="Arial" w:hAnsi="Arial" w:cs="Arial"/>
          <w:spacing w:val="-1"/>
          <w:sz w:val="24"/>
          <w:szCs w:val="24"/>
        </w:rPr>
        <w:t xml:space="preserve">Research Area: </w:t>
      </w:r>
    </w:p>
    <w:p w14:paraId="7246B4FD" w14:textId="77777777" w:rsidR="00DC2E90" w:rsidRDefault="00DC2E90" w:rsidP="003C16FC">
      <w:pPr>
        <w:pStyle w:val="BodyText"/>
        <w:widowControl w:val="0"/>
        <w:suppressLineNumbers/>
        <w:jc w:val="both"/>
        <w:rPr>
          <w:rFonts w:ascii="Arial" w:hAnsi="Arial" w:cs="Arial"/>
          <w:spacing w:val="-1"/>
          <w:sz w:val="24"/>
          <w:szCs w:val="24"/>
        </w:rPr>
      </w:pPr>
    </w:p>
    <w:p w14:paraId="4670DF00" w14:textId="2844E9D7" w:rsidR="00E02E42" w:rsidRDefault="003B5E42" w:rsidP="003C16FC">
      <w:pPr>
        <w:pStyle w:val="BodyText"/>
        <w:widowControl w:val="0"/>
        <w:suppressLineNumbers/>
        <w:jc w:val="both"/>
        <w:rPr>
          <w:rFonts w:ascii="Arial" w:hAnsi="Arial" w:cs="Arial"/>
          <w:spacing w:val="-1"/>
          <w:sz w:val="24"/>
          <w:szCs w:val="24"/>
        </w:rPr>
      </w:pPr>
      <w:r>
        <w:rPr>
          <w:rFonts w:ascii="Arial" w:hAnsi="Arial" w:cs="Arial"/>
          <w:spacing w:val="-1"/>
          <w:sz w:val="24"/>
          <w:szCs w:val="24"/>
        </w:rPr>
        <w:t>Image processing is a vital research tool for fundamental research and application development in AI and ML. An AI researcher working with images, videos, and medical data would need a solid understanding of image processing techniques to conduct fundamental AI research and develop applications. Graduate students and even UG students researching AI for their thesis and senior design projects would require a basic understanding of image processing algorithms.</w:t>
      </w:r>
    </w:p>
    <w:p w14:paraId="5F22D861" w14:textId="56D3EA70" w:rsidR="009D4E40" w:rsidRDefault="009D4E40" w:rsidP="003C16FC">
      <w:pPr>
        <w:pStyle w:val="BodyText"/>
        <w:widowControl w:val="0"/>
        <w:suppressLineNumbers/>
        <w:jc w:val="both"/>
        <w:rPr>
          <w:rFonts w:ascii="Arial" w:hAnsi="Arial" w:cs="Arial"/>
          <w:spacing w:val="-1"/>
          <w:sz w:val="24"/>
          <w:szCs w:val="24"/>
        </w:rPr>
      </w:pPr>
    </w:p>
    <w:p w14:paraId="1AD5A56E" w14:textId="7FF6F66D" w:rsidR="009D4E40" w:rsidRDefault="009D4E40" w:rsidP="003C16FC">
      <w:pPr>
        <w:pStyle w:val="BodyText"/>
        <w:widowControl w:val="0"/>
        <w:suppressLineNumbers/>
        <w:jc w:val="both"/>
        <w:rPr>
          <w:rFonts w:ascii="Arial" w:hAnsi="Arial" w:cs="Arial"/>
          <w:spacing w:val="-1"/>
          <w:sz w:val="24"/>
          <w:szCs w:val="24"/>
        </w:rPr>
      </w:pPr>
      <w:r>
        <w:rPr>
          <w:rFonts w:ascii="Arial" w:hAnsi="Arial" w:cs="Arial"/>
          <w:spacing w:val="-1"/>
          <w:sz w:val="24"/>
          <w:szCs w:val="24"/>
        </w:rPr>
        <w:t>Impact on the Research Mission of UW</w:t>
      </w:r>
      <w:r w:rsidR="00DC2E90">
        <w:rPr>
          <w:rFonts w:ascii="Arial" w:hAnsi="Arial" w:cs="Arial"/>
          <w:spacing w:val="-1"/>
          <w:sz w:val="24"/>
          <w:szCs w:val="24"/>
        </w:rPr>
        <w:t>:</w:t>
      </w:r>
    </w:p>
    <w:p w14:paraId="4462D851" w14:textId="77777777" w:rsidR="00DC2E90" w:rsidRDefault="00DC2E90" w:rsidP="003C16FC">
      <w:pPr>
        <w:pStyle w:val="BodyText"/>
        <w:widowControl w:val="0"/>
        <w:suppressLineNumbers/>
        <w:jc w:val="both"/>
        <w:rPr>
          <w:rFonts w:ascii="Arial" w:hAnsi="Arial" w:cs="Arial"/>
          <w:spacing w:val="-1"/>
          <w:sz w:val="24"/>
          <w:szCs w:val="24"/>
        </w:rPr>
      </w:pPr>
    </w:p>
    <w:p w14:paraId="02EFC399" w14:textId="632E5FA0" w:rsidR="009D4E40" w:rsidRDefault="003B5E42" w:rsidP="003C16FC">
      <w:pPr>
        <w:pStyle w:val="BodyText"/>
        <w:widowControl w:val="0"/>
        <w:suppressLineNumbers/>
        <w:jc w:val="both"/>
        <w:rPr>
          <w:rFonts w:ascii="Arial" w:hAnsi="Arial" w:cs="Arial"/>
          <w:spacing w:val="-1"/>
          <w:sz w:val="24"/>
          <w:szCs w:val="24"/>
        </w:rPr>
      </w:pPr>
      <w:r>
        <w:rPr>
          <w:rFonts w:ascii="Arial" w:hAnsi="Arial" w:cs="Arial"/>
          <w:spacing w:val="-1"/>
          <w:sz w:val="24"/>
          <w:szCs w:val="24"/>
        </w:rPr>
        <w:t>UW is a leader in Artificial Intelligence and Machine Learning research, workforce development, and economic impact in Wyoming. Image processing is a foundational area of AI/ML and plays a significant role in preparing our undergraduate and graduate students to enter the AI/ML workforce in Wyoming and across the country.</w:t>
      </w:r>
    </w:p>
    <w:p w14:paraId="2E8A4235" w14:textId="77777777" w:rsidR="009D4E40" w:rsidRPr="00E02E42" w:rsidRDefault="009D4E40" w:rsidP="003C16FC">
      <w:pPr>
        <w:pStyle w:val="BodyText"/>
        <w:widowControl w:val="0"/>
        <w:suppressLineNumbers/>
        <w:jc w:val="both"/>
        <w:rPr>
          <w:rFonts w:ascii="Arial" w:hAnsi="Arial" w:cs="Arial"/>
          <w:spacing w:val="-1"/>
          <w:sz w:val="24"/>
          <w:szCs w:val="24"/>
        </w:rPr>
      </w:pPr>
    </w:p>
    <w:sectPr w:rsidR="009D4E40" w:rsidRPr="00E02E42">
      <w:pgSz w:w="12240" w:h="15840"/>
      <w:pgMar w:top="720" w:right="1008" w:bottom="720" w:left="1008"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Lt BT">
    <w:altName w:val="Century Gothic"/>
    <w:charset w:val="01"/>
    <w:family w:val="swiss"/>
    <w:pitch w:val="variable"/>
  </w:font>
  <w:font w:name="Times">
    <w:panose1 w:val="02020603050405020304"/>
    <w:charset w:val="00"/>
    <w:family w:val="roman"/>
    <w:notTrueType/>
    <w:pitch w:val="default"/>
    <w:sig w:usb0="00000003" w:usb1="00000000" w:usb2="00000000" w:usb3="00000000" w:csb0="0000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20BD5"/>
    <w:multiLevelType w:val="multilevel"/>
    <w:tmpl w:val="3BBCF2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8A20DEC"/>
    <w:multiLevelType w:val="multilevel"/>
    <w:tmpl w:val="98FC7B08"/>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22727525">
    <w:abstractNumId w:val="1"/>
  </w:num>
  <w:num w:numId="2" w16cid:durableId="2122992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3E"/>
    <w:rsid w:val="00197E40"/>
    <w:rsid w:val="002260BD"/>
    <w:rsid w:val="002717BC"/>
    <w:rsid w:val="0029673E"/>
    <w:rsid w:val="002D389B"/>
    <w:rsid w:val="00303301"/>
    <w:rsid w:val="00341A99"/>
    <w:rsid w:val="003B5E42"/>
    <w:rsid w:val="003C16FC"/>
    <w:rsid w:val="00471C5C"/>
    <w:rsid w:val="004F4044"/>
    <w:rsid w:val="006277AD"/>
    <w:rsid w:val="00676795"/>
    <w:rsid w:val="006C5805"/>
    <w:rsid w:val="006D44C7"/>
    <w:rsid w:val="006F4969"/>
    <w:rsid w:val="008E0910"/>
    <w:rsid w:val="00961924"/>
    <w:rsid w:val="009D4E40"/>
    <w:rsid w:val="009E2DC3"/>
    <w:rsid w:val="00B3786B"/>
    <w:rsid w:val="00BD40D8"/>
    <w:rsid w:val="00BF1DDC"/>
    <w:rsid w:val="00BF2822"/>
    <w:rsid w:val="00C20747"/>
    <w:rsid w:val="00C94BBB"/>
    <w:rsid w:val="00CC38B2"/>
    <w:rsid w:val="00DC2E90"/>
    <w:rsid w:val="00DE0B2D"/>
    <w:rsid w:val="00DF4306"/>
    <w:rsid w:val="00E02E42"/>
    <w:rsid w:val="00E62DC4"/>
    <w:rsid w:val="00EB785E"/>
    <w:rsid w:val="00EE3C0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6AD1"/>
  <w15:docId w15:val="{14707D04-DBA9-4FA5-94B0-38E4D140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6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D264B3"/>
    <w:rPr>
      <w:sz w:val="18"/>
      <w:szCs w:val="18"/>
    </w:rPr>
  </w:style>
  <w:style w:type="character" w:customStyle="1" w:styleId="CommentTextChar">
    <w:name w:val="Comment Text Char"/>
    <w:link w:val="CommentText"/>
    <w:qFormat/>
    <w:rsid w:val="00D264B3"/>
    <w:rPr>
      <w:sz w:val="24"/>
      <w:szCs w:val="24"/>
    </w:rPr>
  </w:style>
  <w:style w:type="character" w:customStyle="1" w:styleId="CommentSubjectChar">
    <w:name w:val="Comment Subject Char"/>
    <w:link w:val="CommentSubject"/>
    <w:qFormat/>
    <w:rsid w:val="00D264B3"/>
    <w:rPr>
      <w:b/>
      <w:bCs/>
      <w:sz w:val="24"/>
      <w:szCs w:val="24"/>
    </w:rPr>
  </w:style>
  <w:style w:type="character" w:customStyle="1" w:styleId="PlainTextChar">
    <w:name w:val="Plain Text Char"/>
    <w:basedOn w:val="DefaultParagraphFont"/>
    <w:link w:val="PlainText"/>
    <w:uiPriority w:val="99"/>
    <w:semiHidden/>
    <w:qFormat/>
    <w:rsid w:val="00221176"/>
    <w:rPr>
      <w:rFonts w:ascii="Calibri" w:eastAsiaTheme="minorHAnsi" w:hAnsi="Calibri" w:cstheme="minorBidi"/>
      <w:sz w:val="22"/>
      <w:szCs w:val="21"/>
    </w:rPr>
  </w:style>
  <w:style w:type="character" w:customStyle="1" w:styleId="BodyTextChar">
    <w:name w:val="Body Text Char"/>
    <w:basedOn w:val="DefaultParagraphFont"/>
    <w:link w:val="BodyText"/>
    <w:qFormat/>
    <w:rsid w:val="00EA0DDA"/>
    <w:rPr>
      <w:rFonts w:ascii="Futura Lt BT" w:eastAsia="Times" w:hAnsi="Futura Lt BT"/>
      <w:color w:val="000000"/>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EA0DDA"/>
    <w:rPr>
      <w:rFonts w:ascii="Futura Lt BT" w:eastAsia="Times" w:hAnsi="Futura Lt BT"/>
      <w:color w:val="000000"/>
      <w:sz w:val="20"/>
      <w:szCs w:val="20"/>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alloonText">
    <w:name w:val="Balloon Text"/>
    <w:basedOn w:val="Normal"/>
    <w:semiHidden/>
    <w:qFormat/>
    <w:rsid w:val="00E57EBA"/>
    <w:rPr>
      <w:rFonts w:ascii="Tahoma" w:hAnsi="Tahoma" w:cs="Tahoma"/>
      <w:sz w:val="16"/>
      <w:szCs w:val="16"/>
    </w:rPr>
  </w:style>
  <w:style w:type="paragraph" w:styleId="CommentText">
    <w:name w:val="annotation text"/>
    <w:basedOn w:val="Normal"/>
    <w:link w:val="CommentTextChar"/>
    <w:rsid w:val="00D264B3"/>
  </w:style>
  <w:style w:type="paragraph" w:styleId="CommentSubject">
    <w:name w:val="annotation subject"/>
    <w:basedOn w:val="CommentText"/>
    <w:next w:val="CommentText"/>
    <w:link w:val="CommentSubjectChar"/>
    <w:qFormat/>
    <w:rsid w:val="00D264B3"/>
    <w:rPr>
      <w:b/>
      <w:bCs/>
      <w:sz w:val="20"/>
      <w:szCs w:val="20"/>
    </w:rPr>
  </w:style>
  <w:style w:type="paragraph" w:styleId="ListParagraph">
    <w:name w:val="List Paragraph"/>
    <w:basedOn w:val="Normal"/>
    <w:uiPriority w:val="34"/>
    <w:qFormat/>
    <w:rsid w:val="009B6381"/>
    <w:pPr>
      <w:ind w:left="720"/>
      <w:contextualSpacing/>
    </w:pPr>
  </w:style>
  <w:style w:type="paragraph" w:styleId="PlainText">
    <w:name w:val="Plain Text"/>
    <w:basedOn w:val="Normal"/>
    <w:link w:val="PlainTextChar"/>
    <w:uiPriority w:val="99"/>
    <w:semiHidden/>
    <w:unhideWhenUsed/>
    <w:qFormat/>
    <w:rsid w:val="00221176"/>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Faculty and Academic Professional Request To Hire</vt:lpstr>
    </vt:vector>
  </TitlesOfParts>
  <Company>Information Technology</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and Academic Professional Request To Hire</dc:title>
  <dc:subject/>
  <dc:creator>Preferred Customer</dc:creator>
  <dc:description/>
  <cp:lastModifiedBy>Ian Walker</cp:lastModifiedBy>
  <cp:revision>9</cp:revision>
  <cp:lastPrinted>2019-05-07T22:57:00Z</cp:lastPrinted>
  <dcterms:created xsi:type="dcterms:W3CDTF">2026-05-06T17:10:00Z</dcterms:created>
  <dcterms:modified xsi:type="dcterms:W3CDTF">2026-05-06T18:00:00Z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c48da525-b376-4c82-83d1-cd5c4f8daafc</vt:lpwstr>
  </property>
</Properties>
</file>