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FBBF7" w14:textId="46EF1AF5" w:rsidR="00FE3479" w:rsidRPr="0006579A" w:rsidRDefault="00212C12" w:rsidP="00212C12">
      <w:pPr>
        <w:pStyle w:val="Title"/>
        <w:rPr>
          <w:sz w:val="32"/>
          <w:szCs w:val="32"/>
        </w:rPr>
      </w:pPr>
      <w:r w:rsidRPr="0006579A">
        <w:rPr>
          <w:sz w:val="32"/>
          <w:szCs w:val="32"/>
        </w:rPr>
        <w:t>Reducing the Carbon Footprint of Concrete and Masonry Structures</w:t>
      </w:r>
    </w:p>
    <w:p w14:paraId="37DB720C" w14:textId="66EB0E4B" w:rsidR="00042445" w:rsidRPr="00005011" w:rsidRDefault="00042445" w:rsidP="00042445">
      <w:pPr>
        <w:rPr>
          <w:sz w:val="23"/>
          <w:szCs w:val="23"/>
        </w:rPr>
      </w:pPr>
      <w:r w:rsidRPr="00005011">
        <w:rPr>
          <w:sz w:val="23"/>
          <w:szCs w:val="23"/>
        </w:rPr>
        <w:t>PI-Jennifer Tanner, Co-PI TeYu Ch</w:t>
      </w:r>
      <w:r w:rsidR="006366FB" w:rsidRPr="00005011">
        <w:rPr>
          <w:sz w:val="23"/>
          <w:szCs w:val="23"/>
        </w:rPr>
        <w:t>ie</w:t>
      </w:r>
      <w:r w:rsidRPr="00005011">
        <w:rPr>
          <w:sz w:val="23"/>
          <w:szCs w:val="23"/>
        </w:rPr>
        <w:t>n</w:t>
      </w:r>
      <w:r w:rsidR="0006579A">
        <w:rPr>
          <w:sz w:val="23"/>
          <w:szCs w:val="23"/>
        </w:rPr>
        <w:t>, April 19, 2024</w:t>
      </w:r>
    </w:p>
    <w:p w14:paraId="4FA24575" w14:textId="01757497" w:rsidR="00212C12" w:rsidRPr="00005011" w:rsidRDefault="00212C12" w:rsidP="00212C12">
      <w:pPr>
        <w:rPr>
          <w:sz w:val="23"/>
          <w:szCs w:val="23"/>
        </w:rPr>
      </w:pPr>
      <w:r w:rsidRPr="00005011">
        <w:rPr>
          <w:sz w:val="23"/>
          <w:szCs w:val="23"/>
        </w:rPr>
        <w:t>Carbon capture, utilization, and storage technologies can and must be implemented to combat climate change. Burning fossil fuels is the largest contributor to climate change, namely carbon dioxide (CO</w:t>
      </w:r>
      <w:r w:rsidRPr="00005011">
        <w:rPr>
          <w:sz w:val="23"/>
          <w:szCs w:val="23"/>
          <w:vertAlign w:val="subscript"/>
        </w:rPr>
        <w:t>2</w:t>
      </w:r>
      <w:r w:rsidRPr="00005011">
        <w:rPr>
          <w:sz w:val="23"/>
          <w:szCs w:val="23"/>
        </w:rPr>
        <w:t>) emissions generated by these processes. The global average temperature rose 1.8 °F (1 °C) over the period from 1901 to 2016. (</w:t>
      </w:r>
      <w:bookmarkStart w:id="0" w:name="_Int_2UxEI3m8"/>
      <w:r w:rsidRPr="00005011">
        <w:rPr>
          <w:sz w:val="23"/>
          <w:szCs w:val="23"/>
        </w:rPr>
        <w:t>EPA</w:t>
      </w:r>
      <w:bookmarkEnd w:id="0"/>
      <w:r w:rsidRPr="00005011">
        <w:rPr>
          <w:sz w:val="23"/>
          <w:szCs w:val="23"/>
        </w:rPr>
        <w:t>, 2023) </w:t>
      </w:r>
    </w:p>
    <w:p w14:paraId="6D0B0C5C" w14:textId="18AAFBB6" w:rsidR="00F04308" w:rsidRPr="00005011" w:rsidRDefault="00212C12" w:rsidP="00212C12">
      <w:pPr>
        <w:rPr>
          <w:sz w:val="23"/>
          <w:szCs w:val="23"/>
        </w:rPr>
      </w:pPr>
      <w:r w:rsidRPr="00005011">
        <w:rPr>
          <w:sz w:val="23"/>
          <w:szCs w:val="23"/>
        </w:rPr>
        <w:t>Producing cement is the number one source of CO</w:t>
      </w:r>
      <w:r w:rsidRPr="00005011">
        <w:rPr>
          <w:sz w:val="23"/>
          <w:szCs w:val="23"/>
          <w:vertAlign w:val="subscript"/>
        </w:rPr>
        <w:t>2</w:t>
      </w:r>
      <w:r w:rsidRPr="00005011">
        <w:rPr>
          <w:sz w:val="23"/>
          <w:szCs w:val="23"/>
        </w:rPr>
        <w:t xml:space="preserve"> release</w:t>
      </w:r>
      <w:r w:rsidR="00F04308" w:rsidRPr="00005011">
        <w:rPr>
          <w:sz w:val="23"/>
          <w:szCs w:val="23"/>
        </w:rPr>
        <w:t>d</w:t>
      </w:r>
      <w:r w:rsidRPr="00005011">
        <w:rPr>
          <w:sz w:val="23"/>
          <w:szCs w:val="23"/>
        </w:rPr>
        <w:t xml:space="preserve"> into the atmosphere. Furthermore, concrete and masonry are the main building materials for structures worldwide. </w:t>
      </w:r>
      <w:r w:rsidR="00F04308" w:rsidRPr="00005011">
        <w:rPr>
          <w:sz w:val="23"/>
          <w:szCs w:val="23"/>
        </w:rPr>
        <w:t>These contrasting statements create an opportunity for developing procedures to improve our construction materials on a global scale. It is not surprising that the Portland Cement Association (PCA</w:t>
      </w:r>
      <w:r w:rsidR="002F2F2D" w:rsidRPr="00005011">
        <w:rPr>
          <w:sz w:val="23"/>
          <w:szCs w:val="23"/>
        </w:rPr>
        <w:t xml:space="preserve"> </w:t>
      </w:r>
      <w:r w:rsidR="005F7E51" w:rsidRPr="00005011">
        <w:rPr>
          <w:sz w:val="23"/>
          <w:szCs w:val="23"/>
        </w:rPr>
        <w:t xml:space="preserve">at </w:t>
      </w:r>
      <w:r w:rsidR="002F2F2D" w:rsidRPr="00005011">
        <w:rPr>
          <w:sz w:val="23"/>
          <w:szCs w:val="23"/>
        </w:rPr>
        <w:t>www.cement.org/</w:t>
      </w:r>
      <w:r w:rsidR="00F04308" w:rsidRPr="00005011">
        <w:rPr>
          <w:sz w:val="23"/>
          <w:szCs w:val="23"/>
        </w:rPr>
        <w:t>) and American Concrete institute (ACI</w:t>
      </w:r>
      <w:r w:rsidR="002F2F2D" w:rsidRPr="00005011">
        <w:rPr>
          <w:sz w:val="23"/>
          <w:szCs w:val="23"/>
        </w:rPr>
        <w:t xml:space="preserve"> </w:t>
      </w:r>
      <w:r w:rsidR="005F7E51" w:rsidRPr="00005011">
        <w:rPr>
          <w:sz w:val="23"/>
          <w:szCs w:val="23"/>
        </w:rPr>
        <w:t xml:space="preserve">at </w:t>
      </w:r>
      <w:r w:rsidR="002F2F2D" w:rsidRPr="00005011">
        <w:rPr>
          <w:sz w:val="23"/>
          <w:szCs w:val="23"/>
        </w:rPr>
        <w:t>www.concrete.org/</w:t>
      </w:r>
      <w:r w:rsidR="00F04308" w:rsidRPr="00005011">
        <w:rPr>
          <w:sz w:val="23"/>
          <w:szCs w:val="23"/>
        </w:rPr>
        <w:t xml:space="preserve">) are actively pushing for carbon neutral concrete by 2050. </w:t>
      </w:r>
      <w:r w:rsidR="002F2F2D" w:rsidRPr="00005011">
        <w:rPr>
          <w:sz w:val="23"/>
          <w:szCs w:val="23"/>
        </w:rPr>
        <w:t>ACI has developed a Center of Excellence for Carbon Neutral Concrete (neu at www.neuconcrete.org/).</w:t>
      </w:r>
    </w:p>
    <w:p w14:paraId="1005AC6A" w14:textId="3E2B2693" w:rsidR="006F0E94" w:rsidRPr="00005011" w:rsidRDefault="00402D77" w:rsidP="00212C12">
      <w:pPr>
        <w:rPr>
          <w:sz w:val="23"/>
          <w:szCs w:val="23"/>
        </w:rPr>
      </w:pPr>
      <w:r w:rsidRPr="00005011">
        <w:rPr>
          <w:noProof/>
          <w:sz w:val="23"/>
          <w:szCs w:val="23"/>
        </w:rPr>
        <mc:AlternateContent>
          <mc:Choice Requires="wpg">
            <w:drawing>
              <wp:anchor distT="0" distB="0" distL="114300" distR="114300" simplePos="0" relativeHeight="251665408" behindDoc="0" locked="0" layoutInCell="1" allowOverlap="1" wp14:anchorId="448E968B" wp14:editId="204C084E">
                <wp:simplePos x="0" y="0"/>
                <wp:positionH relativeFrom="column">
                  <wp:posOffset>478790</wp:posOffset>
                </wp:positionH>
                <wp:positionV relativeFrom="paragraph">
                  <wp:posOffset>1320800</wp:posOffset>
                </wp:positionV>
                <wp:extent cx="2165350" cy="1533525"/>
                <wp:effectExtent l="0" t="0" r="25400" b="28575"/>
                <wp:wrapNone/>
                <wp:docPr id="805691703" name="Group 1"/>
                <wp:cNvGraphicFramePr/>
                <a:graphic xmlns:a="http://schemas.openxmlformats.org/drawingml/2006/main">
                  <a:graphicData uri="http://schemas.microsoft.com/office/word/2010/wordprocessingGroup">
                    <wpg:wgp>
                      <wpg:cNvGrpSpPr/>
                      <wpg:grpSpPr>
                        <a:xfrm>
                          <a:off x="0" y="0"/>
                          <a:ext cx="2165350" cy="1533525"/>
                          <a:chOff x="0" y="0"/>
                          <a:chExt cx="2165350" cy="1533525"/>
                        </a:xfrm>
                      </wpg:grpSpPr>
                      <wps:wsp>
                        <wps:cNvPr id="35" name="Straight Arrow Connector 35"/>
                        <wps:cNvCnPr/>
                        <wps:spPr>
                          <a:xfrm flipH="1" flipV="1">
                            <a:off x="266700" y="1257300"/>
                            <a:ext cx="330200" cy="825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a:off x="1079500" y="171450"/>
                            <a:ext cx="577850" cy="37719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485900" y="958850"/>
                            <a:ext cx="177800" cy="2603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Text Box 38"/>
                        <wps:cNvSpPr txBox="1"/>
                        <wps:spPr>
                          <a:xfrm>
                            <a:off x="590550" y="1238250"/>
                            <a:ext cx="838200" cy="295275"/>
                          </a:xfrm>
                          <a:prstGeom prst="rect">
                            <a:avLst/>
                          </a:prstGeom>
                          <a:solidFill>
                            <a:schemeClr val="lt1"/>
                          </a:solidFill>
                          <a:ln w="6350">
                            <a:solidFill>
                              <a:prstClr val="black"/>
                            </a:solidFill>
                          </a:ln>
                        </wps:spPr>
                        <wps:txbx>
                          <w:txbxContent>
                            <w:p w14:paraId="4C2E51E9" w14:textId="77777777" w:rsidR="006F0E94" w:rsidRDefault="006F0E94" w:rsidP="006F0E94">
                              <w:r>
                                <w:t>Controller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054100" y="0"/>
                            <a:ext cx="940279" cy="267419"/>
                          </a:xfrm>
                          <a:prstGeom prst="rect">
                            <a:avLst/>
                          </a:prstGeom>
                          <a:solidFill>
                            <a:schemeClr val="lt1"/>
                          </a:solidFill>
                          <a:ln w="6350">
                            <a:solidFill>
                              <a:prstClr val="black"/>
                            </a:solidFill>
                          </a:ln>
                        </wps:spPr>
                        <wps:txbx>
                          <w:txbxContent>
                            <w:p w14:paraId="74D4FC50" w14:textId="77777777" w:rsidR="006F0E94" w:rsidRDefault="006F0E94" w:rsidP="006F0E94">
                              <w:r>
                                <w:t>AE Reactor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187450" y="622300"/>
                            <a:ext cx="977900" cy="254000"/>
                          </a:xfrm>
                          <a:prstGeom prst="rect">
                            <a:avLst/>
                          </a:prstGeom>
                          <a:solidFill>
                            <a:schemeClr val="lt1"/>
                          </a:solidFill>
                          <a:ln w="6350">
                            <a:solidFill>
                              <a:prstClr val="black"/>
                            </a:solidFill>
                          </a:ln>
                        </wps:spPr>
                        <wps:txbx>
                          <w:txbxContent>
                            <w:p w14:paraId="4CB5301D" w14:textId="77777777" w:rsidR="006F0E94" w:rsidRPr="000F4C03" w:rsidRDefault="006F0E94" w:rsidP="006F0E94">
                              <w:r>
                                <w:t>CO</w:t>
                              </w:r>
                              <w:r>
                                <w:rPr>
                                  <w:vertAlign w:val="subscript"/>
                                </w:rPr>
                                <w:t>2</w:t>
                              </w:r>
                              <w:r>
                                <w:t xml:space="preserve"> Cylinder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438150"/>
                            <a:ext cx="643890" cy="247650"/>
                          </a:xfrm>
                          <a:prstGeom prst="rect">
                            <a:avLst/>
                          </a:prstGeom>
                          <a:solidFill>
                            <a:schemeClr val="lt1"/>
                          </a:solidFill>
                          <a:ln w="6350">
                            <a:solidFill>
                              <a:prstClr val="black"/>
                            </a:solidFill>
                          </a:ln>
                        </wps:spPr>
                        <wps:txbx>
                          <w:txbxContent>
                            <w:p w14:paraId="027A4235" w14:textId="77777777" w:rsidR="006F0E94" w:rsidRDefault="006F0E94" w:rsidP="006F0E94">
                              <w:r>
                                <w:t>Heater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Arrow Connector 61"/>
                        <wps:cNvCnPr/>
                        <wps:spPr>
                          <a:xfrm>
                            <a:off x="381000" y="730250"/>
                            <a:ext cx="361950" cy="698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8E968B" id="Group 1" o:spid="_x0000_s1026" style="position:absolute;margin-left:37.7pt;margin-top:104pt;width:170.5pt;height:120.75pt;z-index:251665408" coordsize="21653,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">
                <v:shapetype id="_x0000_t32" coordsize="21600,21600" o:spt="32" o:oned="t" path="m,l21600,21600e" filled="f">
                  <v:path arrowok="t" fillok="f" o:connecttype="none"/>
                  <o:lock v:ext="edit" shapetype="t"/>
                </v:shapetype>
                <v:shape id="Straight Arrow Connector 35" o:spid="_x0000_s1027" type="#_x0000_t32" style="position:absolute;left:2667;top:12573;width:3302;height:8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" strokecolor="red" strokeweight="1.5pt">
                  <v:stroke endarrow="block" joinstyle="miter"/>
                </v:shape>
                <v:shape id="Straight Arrow Connector 36" o:spid="_x0000_s1028" type="#_x0000_t32" style="position:absolute;left:10795;top:1714;width:5778;height:37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" strokecolor="red" strokeweight="1.5pt">
                  <v:stroke endarrow="block" joinstyle="miter"/>
                </v:shape>
                <v:shape id="Straight Arrow Connector 37" o:spid="_x0000_s1029" type="#_x0000_t32" style="position:absolute;left:14859;top:9588;width:1778;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" strokecolor="red" strokeweight="1.5pt">
                  <v:stroke endarrow="block" joinstyle="miter"/>
                </v:shape>
                <v:shapetype id="_x0000_t202" coordsize="21600,21600" o:spt="202" path="m,l,21600r21600,l21600,xe">
                  <v:stroke joinstyle="miter"/>
                  <v:path gradientshapeok="t" o:connecttype="rect"/>
                </v:shapetype>
                <v:shape id="Text Box 38" o:spid="_x0000_s1030" type="#_x0000_t202" style="position:absolute;left:5905;top:12382;width:8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4C2E51E9" w14:textId="77777777" w:rsidR="006F0E94" w:rsidRDefault="006F0E94" w:rsidP="006F0E94">
                        <w:r>
                          <w:t>Controller</w:t>
                        </w:r>
                      </w:p>
                    </w:txbxContent>
                  </v:textbox>
                </v:shape>
                <v:shape id="Text Box 39" o:spid="_x0000_s1031" type="#_x0000_t202" style="position:absolute;left:10541;width:9402;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74D4FC50" w14:textId="77777777" w:rsidR="006F0E94" w:rsidRDefault="006F0E94" w:rsidP="006F0E94">
                        <w:r>
                          <w:t>AE Reactor</w:t>
                        </w:r>
                      </w:p>
                    </w:txbxContent>
                  </v:textbox>
                </v:shape>
                <v:shape id="Text Box 40" o:spid="_x0000_s1032" type="#_x0000_t202" style="position:absolute;left:11874;top:6223;width:977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4CB5301D" w14:textId="77777777" w:rsidR="006F0E94" w:rsidRPr="000F4C03" w:rsidRDefault="006F0E94" w:rsidP="006F0E94">
                        <w:r>
                          <w:t>CO</w:t>
                        </w:r>
                        <w:r>
                          <w:rPr>
                            <w:vertAlign w:val="subscript"/>
                          </w:rPr>
                          <w:t>2</w:t>
                        </w:r>
                        <w:r>
                          <w:t xml:space="preserve"> Cylinder</w:t>
                        </w:r>
                      </w:p>
                    </w:txbxContent>
                  </v:textbox>
                </v:shape>
                <v:shape id="Text Box 27" o:spid="_x0000_s1033" type="#_x0000_t202" style="position:absolute;top:4381;width:643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027A4235" w14:textId="77777777" w:rsidR="006F0E94" w:rsidRDefault="006F0E94" w:rsidP="006F0E94">
                        <w:r>
                          <w:t>Heater</w:t>
                        </w:r>
                      </w:p>
                    </w:txbxContent>
                  </v:textbox>
                </v:shape>
                <v:shape id="Straight Arrow Connector 61" o:spid="_x0000_s1034" type="#_x0000_t32" style="position:absolute;left:3810;top:7302;width:3619;height: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" strokecolor="red" strokeweight="1.5pt">
                  <v:stroke endarrow="block" joinstyle="miter"/>
                </v:shape>
              </v:group>
            </w:pict>
          </mc:Fallback>
        </mc:AlternateContent>
      </w:r>
      <w:r w:rsidR="00212C12" w:rsidRPr="00005011">
        <w:rPr>
          <w:sz w:val="23"/>
          <w:szCs w:val="23"/>
        </w:rPr>
        <w:t>The proposal herein builds upon previous work at the University of Wyoming to replace cement with mineralized fly ash.</w:t>
      </w:r>
      <w:r w:rsidR="00F04308" w:rsidRPr="00005011">
        <w:rPr>
          <w:sz w:val="23"/>
          <w:szCs w:val="23"/>
        </w:rPr>
        <w:t xml:space="preserve"> </w:t>
      </w:r>
      <w:r w:rsidR="00212C12" w:rsidRPr="00005011">
        <w:rPr>
          <w:sz w:val="23"/>
          <w:szCs w:val="23"/>
        </w:rPr>
        <w:t xml:space="preserve">Mineralization of carbon dioxide using </w:t>
      </w:r>
      <w:r w:rsidR="006F0E94" w:rsidRPr="00005011">
        <w:rPr>
          <w:sz w:val="23"/>
          <w:szCs w:val="23"/>
        </w:rPr>
        <w:t>fly ash</w:t>
      </w:r>
      <w:r w:rsidR="00212C12" w:rsidRPr="00005011">
        <w:rPr>
          <w:sz w:val="23"/>
          <w:szCs w:val="23"/>
        </w:rPr>
        <w:t xml:space="preserve"> </w:t>
      </w:r>
      <w:r w:rsidR="006F0E94" w:rsidRPr="00005011">
        <w:rPr>
          <w:sz w:val="23"/>
          <w:szCs w:val="23"/>
        </w:rPr>
        <w:t>was successfully used to develop a cement replacement material for use concrete. Our results show that the mineralized material sequesters 45% of its mass. Cement replacement levels of 15% show</w:t>
      </w:r>
      <w:r w:rsidR="00F04308" w:rsidRPr="00005011">
        <w:rPr>
          <w:sz w:val="23"/>
          <w:szCs w:val="23"/>
        </w:rPr>
        <w:t>s negligible</w:t>
      </w:r>
      <w:r w:rsidR="006F0E94" w:rsidRPr="00005011">
        <w:rPr>
          <w:sz w:val="23"/>
          <w:szCs w:val="23"/>
        </w:rPr>
        <w:t xml:space="preserve"> decrease in strength and 30% replacement levels </w:t>
      </w:r>
      <w:r w:rsidR="00F04308" w:rsidRPr="00005011">
        <w:rPr>
          <w:sz w:val="23"/>
          <w:szCs w:val="23"/>
        </w:rPr>
        <w:t>of mineralized fly ash has a decrease of approximately 18%. Both mineralized fly ash materials reached the strength of concrete using just a 15% fly ash replacement, indicating potential for continuing this work.</w:t>
      </w:r>
    </w:p>
    <w:p w14:paraId="233307BB" w14:textId="15000E24" w:rsidR="006F0E94" w:rsidRPr="00005011" w:rsidRDefault="006F0E94" w:rsidP="006F0E94">
      <w:pPr>
        <w:spacing w:line="276" w:lineRule="auto"/>
        <w:jc w:val="center"/>
        <w:rPr>
          <w:sz w:val="23"/>
          <w:szCs w:val="23"/>
        </w:rPr>
      </w:pPr>
      <w:r w:rsidRPr="00005011">
        <w:rPr>
          <w:noProof/>
          <w:sz w:val="23"/>
          <w:szCs w:val="23"/>
        </w:rPr>
        <w:drawing>
          <wp:inline distT="0" distB="0" distL="0" distR="0" wp14:anchorId="559E99FF" wp14:editId="212540A4">
            <wp:extent cx="1602554" cy="1944910"/>
            <wp:effectExtent l="318" t="0" r="0" b="0"/>
            <wp:docPr id="1" name="Picture 1" descr="A machin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chine on a table&#10;&#10;Description automatically generated"/>
                    <pic:cNvPicPr/>
                  </pic:nvPicPr>
                  <pic:blipFill rotWithShape="1">
                    <a:blip r:embed="rId6" cstate="print">
                      <a:extLst>
                        <a:ext uri="{28A0092B-C50C-407E-A947-70E740481C1C}">
                          <a14:useLocalDpi xmlns:a14="http://schemas.microsoft.com/office/drawing/2010/main" val="0"/>
                        </a:ext>
                      </a:extLst>
                    </a:blip>
                    <a:srcRect l="11444" t="-946" r="27061" b="1438"/>
                    <a:stretch/>
                  </pic:blipFill>
                  <pic:spPr bwMode="auto">
                    <a:xfrm rot="5400000">
                      <a:off x="0" y="0"/>
                      <a:ext cx="1611296" cy="1955520"/>
                    </a:xfrm>
                    <a:prstGeom prst="rect">
                      <a:avLst/>
                    </a:prstGeom>
                    <a:ln>
                      <a:noFill/>
                    </a:ln>
                    <a:extLst>
                      <a:ext uri="{53640926-AAD7-44D8-BBD7-CCE9431645EC}">
                        <a14:shadowObscured xmlns:a14="http://schemas.microsoft.com/office/drawing/2010/main"/>
                      </a:ext>
                    </a:extLst>
                  </pic:spPr>
                </pic:pic>
              </a:graphicData>
            </a:graphic>
          </wp:inline>
        </w:drawing>
      </w:r>
      <w:r w:rsidRPr="00005011">
        <w:rPr>
          <w:sz w:val="23"/>
          <w:szCs w:val="23"/>
        </w:rPr>
        <w:t xml:space="preserve">    </w:t>
      </w:r>
      <w:r w:rsidRPr="00005011">
        <w:rPr>
          <w:noProof/>
          <w:sz w:val="23"/>
          <w:szCs w:val="23"/>
        </w:rPr>
        <w:drawing>
          <wp:inline distT="0" distB="0" distL="0" distR="0" wp14:anchorId="690480BB" wp14:editId="76BBE3F6">
            <wp:extent cx="2552700" cy="1573708"/>
            <wp:effectExtent l="0" t="0" r="0" b="7620"/>
            <wp:docPr id="62" name="Picture 62"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graph of different colored lin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9883" cy="1584301"/>
                    </a:xfrm>
                    <a:prstGeom prst="rect">
                      <a:avLst/>
                    </a:prstGeom>
                    <a:noFill/>
                  </pic:spPr>
                </pic:pic>
              </a:graphicData>
            </a:graphic>
          </wp:inline>
        </w:drawing>
      </w:r>
    </w:p>
    <w:p w14:paraId="77BC483A" w14:textId="1878BFF1" w:rsidR="006F0E94" w:rsidRPr="00005011" w:rsidRDefault="006F0E94" w:rsidP="006F0E94">
      <w:pPr>
        <w:pStyle w:val="Caption"/>
        <w:jc w:val="center"/>
        <w:rPr>
          <w:sz w:val="23"/>
          <w:szCs w:val="23"/>
        </w:rPr>
      </w:pPr>
      <w:bookmarkStart w:id="1" w:name="_Ref149761933"/>
      <w:bookmarkStart w:id="2" w:name="_Toc149767611"/>
      <w:bookmarkStart w:id="3" w:name="_Toc152701404"/>
      <w:r w:rsidRPr="00005011">
        <w:rPr>
          <w:sz w:val="23"/>
          <w:szCs w:val="23"/>
        </w:rPr>
        <w:t xml:space="preserve">Figure </w:t>
      </w:r>
      <w:r w:rsidRPr="00005011">
        <w:rPr>
          <w:sz w:val="23"/>
          <w:szCs w:val="23"/>
        </w:rPr>
        <w:fldChar w:fldCharType="begin"/>
      </w:r>
      <w:r w:rsidRPr="00005011">
        <w:rPr>
          <w:sz w:val="23"/>
          <w:szCs w:val="23"/>
        </w:rPr>
        <w:instrText>SEQ Figure \* ARABIC</w:instrText>
      </w:r>
      <w:r w:rsidRPr="00005011">
        <w:rPr>
          <w:sz w:val="23"/>
          <w:szCs w:val="23"/>
        </w:rPr>
        <w:fldChar w:fldCharType="separate"/>
      </w:r>
      <w:r w:rsidR="00582014">
        <w:rPr>
          <w:noProof/>
          <w:sz w:val="23"/>
          <w:szCs w:val="23"/>
        </w:rPr>
        <w:t>1</w:t>
      </w:r>
      <w:r w:rsidRPr="00005011">
        <w:rPr>
          <w:sz w:val="23"/>
          <w:szCs w:val="23"/>
        </w:rPr>
        <w:fldChar w:fldCharType="end"/>
      </w:r>
      <w:bookmarkEnd w:id="1"/>
      <w:r w:rsidRPr="00005011">
        <w:rPr>
          <w:sz w:val="23"/>
          <w:szCs w:val="23"/>
        </w:rPr>
        <w:t>: a) Controller, stirred tank reactor, and carbon dioxide cylinder b) test results.</w:t>
      </w:r>
      <w:bookmarkEnd w:id="2"/>
      <w:bookmarkEnd w:id="3"/>
    </w:p>
    <w:p w14:paraId="72A2F650" w14:textId="1FEA059D" w:rsidR="005F7E51" w:rsidRPr="00005011" w:rsidRDefault="00F04308" w:rsidP="00B64466">
      <w:pPr>
        <w:spacing w:after="120"/>
        <w:rPr>
          <w:sz w:val="23"/>
          <w:szCs w:val="23"/>
        </w:rPr>
      </w:pPr>
      <w:r w:rsidRPr="00005011">
        <w:rPr>
          <w:sz w:val="23"/>
          <w:szCs w:val="23"/>
        </w:rPr>
        <w:t>This proposed project evaluate</w:t>
      </w:r>
      <w:r w:rsidR="00402D77" w:rsidRPr="00005011">
        <w:rPr>
          <w:sz w:val="23"/>
          <w:szCs w:val="23"/>
        </w:rPr>
        <w:t>s</w:t>
      </w:r>
      <w:r w:rsidRPr="00005011">
        <w:rPr>
          <w:sz w:val="23"/>
          <w:szCs w:val="23"/>
        </w:rPr>
        <w:t xml:space="preserve"> a suite of design mixtures for masonry grout. Grout in masonry is </w:t>
      </w:r>
      <w:r w:rsidR="005F7E51" w:rsidRPr="00005011">
        <w:rPr>
          <w:sz w:val="23"/>
          <w:szCs w:val="23"/>
        </w:rPr>
        <w:t>essentially a more</w:t>
      </w:r>
      <w:r w:rsidRPr="00005011">
        <w:rPr>
          <w:sz w:val="23"/>
          <w:szCs w:val="23"/>
        </w:rPr>
        <w:t xml:space="preserve"> fluid concrete and there are no mechanical differences in the material performance. </w:t>
      </w:r>
      <w:r w:rsidR="005F7E51" w:rsidRPr="00005011">
        <w:rPr>
          <w:sz w:val="23"/>
          <w:szCs w:val="23"/>
        </w:rPr>
        <w:t xml:space="preserve">Both compressive and tensile testing will be conducted to </w:t>
      </w:r>
      <w:proofErr w:type="gramStart"/>
      <w:r w:rsidR="005F7E51" w:rsidRPr="00005011">
        <w:rPr>
          <w:sz w:val="23"/>
          <w:szCs w:val="23"/>
        </w:rPr>
        <w:t>most accurately evaluate the material strength performance</w:t>
      </w:r>
      <w:proofErr w:type="gramEnd"/>
      <w:r w:rsidR="005F7E51" w:rsidRPr="00005011">
        <w:rPr>
          <w:sz w:val="23"/>
          <w:szCs w:val="23"/>
        </w:rPr>
        <w:t xml:space="preserve">. This work will be completed in the robust structure’s laboratory. Specifically, </w:t>
      </w:r>
      <w:r w:rsidR="008C682E" w:rsidRPr="00005011">
        <w:rPr>
          <w:b/>
          <w:bCs/>
          <w:sz w:val="23"/>
          <w:szCs w:val="23"/>
        </w:rPr>
        <w:t>PI Tanner</w:t>
      </w:r>
      <w:r w:rsidR="008C682E" w:rsidRPr="00005011">
        <w:rPr>
          <w:sz w:val="23"/>
          <w:szCs w:val="23"/>
        </w:rPr>
        <w:t xml:space="preserve"> will </w:t>
      </w:r>
      <w:r w:rsidR="005F7E51" w:rsidRPr="00005011">
        <w:rPr>
          <w:sz w:val="23"/>
          <w:szCs w:val="23"/>
        </w:rPr>
        <w:t>advise</w:t>
      </w:r>
      <w:r w:rsidR="008C682E" w:rsidRPr="00005011">
        <w:rPr>
          <w:sz w:val="23"/>
          <w:szCs w:val="23"/>
        </w:rPr>
        <w:t xml:space="preserve"> a MS student to continue evaluating the material properties</w:t>
      </w:r>
      <w:r w:rsidR="00BD16BA" w:rsidRPr="00005011">
        <w:rPr>
          <w:sz w:val="23"/>
          <w:szCs w:val="23"/>
        </w:rPr>
        <w:t xml:space="preserve"> of grout materials. </w:t>
      </w:r>
      <w:r w:rsidR="00BD16BA" w:rsidRPr="00005011">
        <w:rPr>
          <w:b/>
          <w:bCs/>
          <w:sz w:val="23"/>
          <w:szCs w:val="23"/>
        </w:rPr>
        <w:t>Co-PI TeYu Ch</w:t>
      </w:r>
      <w:r w:rsidR="006366FB" w:rsidRPr="00005011">
        <w:rPr>
          <w:b/>
          <w:bCs/>
          <w:sz w:val="23"/>
          <w:szCs w:val="23"/>
        </w:rPr>
        <w:t>ie</w:t>
      </w:r>
      <w:r w:rsidR="00BD16BA" w:rsidRPr="00005011">
        <w:rPr>
          <w:b/>
          <w:bCs/>
          <w:sz w:val="23"/>
          <w:szCs w:val="23"/>
        </w:rPr>
        <w:t>n</w:t>
      </w:r>
      <w:r w:rsidR="00BD16BA" w:rsidRPr="00005011">
        <w:rPr>
          <w:sz w:val="23"/>
          <w:szCs w:val="23"/>
        </w:rPr>
        <w:t xml:space="preserve"> </w:t>
      </w:r>
      <w:r w:rsidR="003000EF" w:rsidRPr="00005011">
        <w:rPr>
          <w:sz w:val="23"/>
          <w:szCs w:val="23"/>
        </w:rPr>
        <w:t xml:space="preserve">serves as a co-advisor and guide for designing </w:t>
      </w:r>
      <w:r w:rsidR="00EE773C" w:rsidRPr="00005011">
        <w:rPr>
          <w:sz w:val="23"/>
          <w:szCs w:val="23"/>
        </w:rPr>
        <w:t>and interpreting</w:t>
      </w:r>
      <w:r w:rsidR="003000EF" w:rsidRPr="00005011">
        <w:rPr>
          <w:sz w:val="23"/>
          <w:szCs w:val="23"/>
        </w:rPr>
        <w:t xml:space="preserve"> scanning electronic microscope (SEM) and x-ray diffraction (XRD) results to quantify the degree of carbon sequestration. He </w:t>
      </w:r>
      <w:r w:rsidR="00C610B3" w:rsidRPr="00005011">
        <w:rPr>
          <w:sz w:val="23"/>
          <w:szCs w:val="23"/>
        </w:rPr>
        <w:t xml:space="preserve">will utilize a </w:t>
      </w:r>
      <w:r w:rsidR="00402D77" w:rsidRPr="00005011">
        <w:rPr>
          <w:sz w:val="23"/>
          <w:szCs w:val="23"/>
        </w:rPr>
        <w:t>novel</w:t>
      </w:r>
      <w:r w:rsidR="00C610B3" w:rsidRPr="00005011">
        <w:rPr>
          <w:sz w:val="23"/>
          <w:szCs w:val="23"/>
        </w:rPr>
        <w:t xml:space="preserve"> metal-</w:t>
      </w:r>
      <w:r w:rsidR="00C610B3" w:rsidRPr="00005011">
        <w:rPr>
          <w:sz w:val="23"/>
          <w:szCs w:val="23"/>
        </w:rPr>
        <w:lastRenderedPageBreak/>
        <w:t>assisted microwave treatment [</w:t>
      </w:r>
      <w:r w:rsidR="00EE773C" w:rsidRPr="00005011">
        <w:rPr>
          <w:sz w:val="23"/>
          <w:szCs w:val="23"/>
        </w:rPr>
        <w:t xml:space="preserve">Masi </w:t>
      </w:r>
      <w:r w:rsidR="00C610B3" w:rsidRPr="00005011">
        <w:rPr>
          <w:sz w:val="23"/>
          <w:szCs w:val="23"/>
        </w:rPr>
        <w:t>2021]</w:t>
      </w:r>
      <w:r w:rsidR="00B64466" w:rsidRPr="00005011">
        <w:rPr>
          <w:sz w:val="23"/>
          <w:szCs w:val="23"/>
        </w:rPr>
        <w:t xml:space="preserve"> applied </w:t>
      </w:r>
      <w:r w:rsidR="00C610B3" w:rsidRPr="00005011">
        <w:rPr>
          <w:sz w:val="23"/>
          <w:szCs w:val="23"/>
        </w:rPr>
        <w:t>to fly ash under CO</w:t>
      </w:r>
      <w:r w:rsidR="00C610B3" w:rsidRPr="00005011">
        <w:rPr>
          <w:sz w:val="23"/>
          <w:szCs w:val="23"/>
          <w:vertAlign w:val="subscript"/>
        </w:rPr>
        <w:t>2</w:t>
      </w:r>
      <w:r w:rsidR="00C610B3" w:rsidRPr="00005011">
        <w:rPr>
          <w:sz w:val="23"/>
          <w:szCs w:val="23"/>
        </w:rPr>
        <w:t xml:space="preserve"> environment </w:t>
      </w:r>
      <w:r w:rsidR="003000EF" w:rsidRPr="00005011">
        <w:rPr>
          <w:sz w:val="23"/>
          <w:szCs w:val="23"/>
        </w:rPr>
        <w:t xml:space="preserve">as an alternative method </w:t>
      </w:r>
      <w:r w:rsidR="00C610B3" w:rsidRPr="00005011">
        <w:rPr>
          <w:sz w:val="23"/>
          <w:szCs w:val="23"/>
        </w:rPr>
        <w:t>to induce the mineralization</w:t>
      </w:r>
      <w:r w:rsidR="003000EF" w:rsidRPr="00005011">
        <w:rPr>
          <w:sz w:val="23"/>
          <w:szCs w:val="23"/>
        </w:rPr>
        <w:t xml:space="preserve">, </w:t>
      </w:r>
      <w:r w:rsidR="00343D83" w:rsidRPr="00005011">
        <w:rPr>
          <w:sz w:val="23"/>
          <w:szCs w:val="23"/>
        </w:rPr>
        <w:t>Figure 2</w:t>
      </w:r>
      <w:r w:rsidR="003000EF" w:rsidRPr="00005011">
        <w:rPr>
          <w:sz w:val="23"/>
          <w:szCs w:val="23"/>
        </w:rPr>
        <w:t>.</w:t>
      </w:r>
      <w:r w:rsidR="00343D83" w:rsidRPr="00005011">
        <w:rPr>
          <w:sz w:val="23"/>
          <w:szCs w:val="23"/>
        </w:rPr>
        <w:t xml:space="preserve"> The high temperature </w:t>
      </w:r>
      <w:r w:rsidR="003000EF" w:rsidRPr="00005011">
        <w:rPr>
          <w:sz w:val="23"/>
          <w:szCs w:val="23"/>
        </w:rPr>
        <w:t xml:space="preserve">creates a spark from </w:t>
      </w:r>
      <w:r w:rsidR="00945383" w:rsidRPr="00005011">
        <w:rPr>
          <w:sz w:val="23"/>
          <w:szCs w:val="23"/>
        </w:rPr>
        <w:t>the fork-</w:t>
      </w:r>
      <w:r w:rsidR="002C5AA6" w:rsidRPr="00005011">
        <w:rPr>
          <w:sz w:val="23"/>
          <w:szCs w:val="23"/>
        </w:rPr>
        <w:t>shaped</w:t>
      </w:r>
      <w:r w:rsidR="00945383" w:rsidRPr="00005011">
        <w:rPr>
          <w:sz w:val="23"/>
          <w:szCs w:val="23"/>
        </w:rPr>
        <w:t xml:space="preserve"> metal foils. The metal melting point directly determines the achievable temperature. </w:t>
      </w:r>
      <w:r w:rsidR="00A63122" w:rsidRPr="00005011">
        <w:rPr>
          <w:sz w:val="23"/>
          <w:szCs w:val="23"/>
        </w:rPr>
        <w:t>Copper (~1050 °C), Nickel (~1450 °C) or tungsten (</w:t>
      </w:r>
      <w:r w:rsidR="00AF07C5" w:rsidRPr="00005011">
        <w:rPr>
          <w:sz w:val="23"/>
          <w:szCs w:val="23"/>
        </w:rPr>
        <w:t>more than 3000 °C</w:t>
      </w:r>
      <w:r w:rsidR="00A63122" w:rsidRPr="00005011">
        <w:rPr>
          <w:sz w:val="23"/>
          <w:szCs w:val="23"/>
        </w:rPr>
        <w:t>)</w:t>
      </w:r>
      <w:r w:rsidR="00AF07C5" w:rsidRPr="00005011">
        <w:rPr>
          <w:sz w:val="23"/>
          <w:szCs w:val="23"/>
        </w:rPr>
        <w:t xml:space="preserve"> </w:t>
      </w:r>
      <w:r w:rsidR="00A63122" w:rsidRPr="00005011">
        <w:rPr>
          <w:sz w:val="23"/>
          <w:szCs w:val="23"/>
        </w:rPr>
        <w:t xml:space="preserve">can be </w:t>
      </w:r>
      <w:r w:rsidR="00FB31FF" w:rsidRPr="00005011">
        <w:rPr>
          <w:sz w:val="23"/>
          <w:szCs w:val="23"/>
        </w:rPr>
        <w:t xml:space="preserve">tested for </w:t>
      </w:r>
      <w:r w:rsidR="002C5AA6" w:rsidRPr="00005011">
        <w:rPr>
          <w:sz w:val="23"/>
          <w:szCs w:val="23"/>
        </w:rPr>
        <w:t>the best</w:t>
      </w:r>
      <w:r w:rsidR="00FB31FF" w:rsidRPr="00005011">
        <w:rPr>
          <w:sz w:val="23"/>
          <w:szCs w:val="23"/>
        </w:rPr>
        <w:t xml:space="preserve"> </w:t>
      </w:r>
      <w:r w:rsidR="003D6EB0" w:rsidRPr="00005011">
        <w:rPr>
          <w:sz w:val="23"/>
          <w:szCs w:val="23"/>
        </w:rPr>
        <w:t>outcome</w:t>
      </w:r>
      <w:r w:rsidR="00AF07C5" w:rsidRPr="00005011">
        <w:rPr>
          <w:sz w:val="23"/>
          <w:szCs w:val="23"/>
        </w:rPr>
        <w:t xml:space="preserve">. </w:t>
      </w:r>
      <w:r w:rsidR="003D6EB0" w:rsidRPr="00005011">
        <w:rPr>
          <w:sz w:val="23"/>
          <w:szCs w:val="23"/>
        </w:rPr>
        <w:t xml:space="preserve">Fly ash or other materials from coal production </w:t>
      </w:r>
      <w:r w:rsidR="004566EF" w:rsidRPr="00005011">
        <w:rPr>
          <w:sz w:val="23"/>
          <w:szCs w:val="23"/>
        </w:rPr>
        <w:t xml:space="preserve">by-products </w:t>
      </w:r>
      <w:r w:rsidR="003D6EB0" w:rsidRPr="00005011">
        <w:rPr>
          <w:sz w:val="23"/>
          <w:szCs w:val="23"/>
        </w:rPr>
        <w:t xml:space="preserve">can be used as feedstock </w:t>
      </w:r>
      <w:r w:rsidR="004E4B08" w:rsidRPr="00005011">
        <w:rPr>
          <w:sz w:val="23"/>
          <w:szCs w:val="23"/>
        </w:rPr>
        <w:t xml:space="preserve">to produce graphite </w:t>
      </w:r>
      <w:r w:rsidR="002C5AA6" w:rsidRPr="00005011">
        <w:rPr>
          <w:sz w:val="23"/>
          <w:szCs w:val="23"/>
        </w:rPr>
        <w:t xml:space="preserve">for being used to additive to cement. </w:t>
      </w:r>
      <w:r w:rsidR="00CE7FC3" w:rsidRPr="00005011">
        <w:rPr>
          <w:sz w:val="23"/>
          <w:szCs w:val="23"/>
        </w:rPr>
        <w:t xml:space="preserve"> The advisors will have students participate in a competition to see what method is most technically effective versus cost of implementation. </w:t>
      </w:r>
      <w:r w:rsidR="00BD16BA" w:rsidRPr="00005011">
        <w:rPr>
          <w:sz w:val="23"/>
          <w:szCs w:val="23"/>
        </w:rPr>
        <w:t xml:space="preserve">Creating a team that combines </w:t>
      </w:r>
      <w:r w:rsidR="00A97659">
        <w:rPr>
          <w:sz w:val="23"/>
          <w:szCs w:val="23"/>
        </w:rPr>
        <w:t>building fundamentals, masonry production</w:t>
      </w:r>
      <w:r w:rsidR="00BD16BA" w:rsidRPr="00005011">
        <w:rPr>
          <w:sz w:val="23"/>
          <w:szCs w:val="23"/>
        </w:rPr>
        <w:t xml:space="preserve"> knowledge with materials science improve</w:t>
      </w:r>
      <w:r w:rsidR="00A97659">
        <w:rPr>
          <w:sz w:val="23"/>
          <w:szCs w:val="23"/>
        </w:rPr>
        <w:t>s</w:t>
      </w:r>
      <w:r w:rsidR="00BD16BA" w:rsidRPr="00005011">
        <w:rPr>
          <w:sz w:val="23"/>
          <w:szCs w:val="23"/>
        </w:rPr>
        <w:t xml:space="preserve"> the </w:t>
      </w:r>
      <w:r w:rsidR="00BD16BA" w:rsidRPr="00A97659">
        <w:rPr>
          <w:b/>
          <w:bCs/>
          <w:sz w:val="23"/>
          <w:szCs w:val="23"/>
        </w:rPr>
        <w:t>interdisciplinary nature</w:t>
      </w:r>
      <w:r w:rsidR="00BD16BA" w:rsidRPr="00005011">
        <w:rPr>
          <w:sz w:val="23"/>
          <w:szCs w:val="23"/>
        </w:rPr>
        <w:t xml:space="preserve"> of this project</w:t>
      </w:r>
      <w:r w:rsidR="005F7E51" w:rsidRPr="00005011">
        <w:rPr>
          <w:sz w:val="23"/>
          <w:szCs w:val="23"/>
        </w:rPr>
        <w:t xml:space="preserve"> and success for future work</w:t>
      </w:r>
      <w:r w:rsidR="00BD16BA" w:rsidRPr="00005011">
        <w:rPr>
          <w:sz w:val="23"/>
          <w:szCs w:val="23"/>
        </w:rPr>
        <w:t>.</w:t>
      </w:r>
      <w:r w:rsidR="00042445" w:rsidRPr="00005011">
        <w:rPr>
          <w:sz w:val="23"/>
          <w:szCs w:val="23"/>
        </w:rPr>
        <w:t xml:space="preserve"> </w:t>
      </w:r>
    </w:p>
    <w:p w14:paraId="76780CBE" w14:textId="0AC691C3" w:rsidR="005F7E51" w:rsidRPr="00005011" w:rsidRDefault="00EE773C" w:rsidP="00B64466">
      <w:pPr>
        <w:spacing w:after="120"/>
        <w:rPr>
          <w:sz w:val="23"/>
          <w:szCs w:val="23"/>
        </w:rPr>
      </w:pPr>
      <w:r w:rsidRPr="00005011">
        <w:rPr>
          <w:noProof/>
          <w:sz w:val="23"/>
          <w:szCs w:val="23"/>
        </w:rPr>
        <mc:AlternateContent>
          <mc:Choice Requires="wpg">
            <w:drawing>
              <wp:anchor distT="0" distB="0" distL="114300" distR="114300" simplePos="0" relativeHeight="251669504" behindDoc="0" locked="0" layoutInCell="1" allowOverlap="1" wp14:anchorId="104D33D6" wp14:editId="50F0B8F4">
                <wp:simplePos x="0" y="0"/>
                <wp:positionH relativeFrom="margin">
                  <wp:align>right</wp:align>
                </wp:positionH>
                <wp:positionV relativeFrom="paragraph">
                  <wp:posOffset>19685</wp:posOffset>
                </wp:positionV>
                <wp:extent cx="3213100" cy="1123950"/>
                <wp:effectExtent l="0" t="0" r="6350" b="0"/>
                <wp:wrapSquare wrapText="bothSides"/>
                <wp:docPr id="744678739" name="Group 2"/>
                <wp:cNvGraphicFramePr/>
                <a:graphic xmlns:a="http://schemas.openxmlformats.org/drawingml/2006/main">
                  <a:graphicData uri="http://schemas.microsoft.com/office/word/2010/wordprocessingGroup">
                    <wpg:wgp>
                      <wpg:cNvGrpSpPr/>
                      <wpg:grpSpPr>
                        <a:xfrm>
                          <a:off x="0" y="0"/>
                          <a:ext cx="3213100" cy="1123950"/>
                          <a:chOff x="0" y="0"/>
                          <a:chExt cx="3213100" cy="1123950"/>
                        </a:xfrm>
                      </wpg:grpSpPr>
                      <pic:pic xmlns:pic="http://schemas.openxmlformats.org/drawingml/2006/picture">
                        <pic:nvPicPr>
                          <pic:cNvPr id="161162074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3100" cy="843915"/>
                          </a:xfrm>
                          <a:prstGeom prst="rect">
                            <a:avLst/>
                          </a:prstGeom>
                          <a:noFill/>
                          <a:ln>
                            <a:noFill/>
                          </a:ln>
                        </pic:spPr>
                      </pic:pic>
                      <wps:wsp>
                        <wps:cNvPr id="209778109" name="Text Box 1"/>
                        <wps:cNvSpPr txBox="1"/>
                        <wps:spPr>
                          <a:xfrm>
                            <a:off x="0" y="901700"/>
                            <a:ext cx="3213100" cy="222250"/>
                          </a:xfrm>
                          <a:prstGeom prst="rect">
                            <a:avLst/>
                          </a:prstGeom>
                          <a:solidFill>
                            <a:prstClr val="white"/>
                          </a:solidFill>
                          <a:ln>
                            <a:noFill/>
                          </a:ln>
                        </wps:spPr>
                        <wps:txbx>
                          <w:txbxContent>
                            <w:p w14:paraId="24B7D783" w14:textId="2D7035A7" w:rsidR="00343D83" w:rsidRPr="008A7666" w:rsidRDefault="00343D83" w:rsidP="0006579A">
                              <w:pPr>
                                <w:pStyle w:val="Caption"/>
                                <w:jc w:val="center"/>
                              </w:pPr>
                              <w:r w:rsidRPr="0006579A">
                                <w:rPr>
                                  <w:color w:val="auto"/>
                                </w:rPr>
                                <w:t xml:space="preserve">Figure </w:t>
                              </w:r>
                              <w:r w:rsidRPr="0006579A">
                                <w:rPr>
                                  <w:color w:val="auto"/>
                                </w:rPr>
                                <w:fldChar w:fldCharType="begin"/>
                              </w:r>
                              <w:r w:rsidRPr="0006579A">
                                <w:rPr>
                                  <w:color w:val="auto"/>
                                </w:rPr>
                                <w:instrText xml:space="preserve"> SEQ Figure \* ARABIC </w:instrText>
                              </w:r>
                              <w:r w:rsidRPr="0006579A">
                                <w:rPr>
                                  <w:color w:val="auto"/>
                                </w:rPr>
                                <w:fldChar w:fldCharType="separate"/>
                              </w:r>
                              <w:r w:rsidR="00582014">
                                <w:rPr>
                                  <w:noProof/>
                                  <w:color w:val="auto"/>
                                </w:rPr>
                                <w:t>2</w:t>
                              </w:r>
                              <w:r w:rsidRPr="0006579A">
                                <w:rPr>
                                  <w:color w:val="auto"/>
                                </w:rPr>
                                <w:fldChar w:fldCharType="end"/>
                              </w:r>
                              <w:r w:rsidRPr="0006579A">
                                <w:rPr>
                                  <w:color w:val="auto"/>
                                </w:rPr>
                                <w:t>. Metal-assisted microwave treatment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04D33D6" id="Group 2" o:spid="_x0000_s1035" style="position:absolute;margin-left:201.8pt;margin-top:1.55pt;width:253pt;height:88.5pt;z-index:251669504;mso-position-horizontal:right;mso-position-horizontal-relative:margin" coordsize="32131,11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width:32131;height:8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">
                  <v:imagedata r:id="rId9" o:title=""/>
                </v:shape>
                <v:shape id="Text Box 1" o:spid="_x0000_s1037" type="#_x0000_t202" style="position:absolute;top:9017;width:32131;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" stroked="f">
                  <v:textbox inset="0,0,0,0">
                    <w:txbxContent>
                      <w:p w14:paraId="24B7D783" w14:textId="2D7035A7" w:rsidR="00343D83" w:rsidRPr="008A7666" w:rsidRDefault="00343D83" w:rsidP="0006579A">
                        <w:pPr>
                          <w:pStyle w:val="Caption"/>
                          <w:jc w:val="center"/>
                        </w:pPr>
                        <w:r w:rsidRPr="0006579A">
                          <w:rPr>
                            <w:color w:val="auto"/>
                          </w:rPr>
                          <w:t xml:space="preserve">Figure </w:t>
                        </w:r>
                        <w:r w:rsidRPr="0006579A">
                          <w:rPr>
                            <w:color w:val="auto"/>
                          </w:rPr>
                          <w:fldChar w:fldCharType="begin"/>
                        </w:r>
                        <w:r w:rsidRPr="0006579A">
                          <w:rPr>
                            <w:color w:val="auto"/>
                          </w:rPr>
                          <w:instrText xml:space="preserve"> SEQ Figure \* ARABIC </w:instrText>
                        </w:r>
                        <w:r w:rsidRPr="0006579A">
                          <w:rPr>
                            <w:color w:val="auto"/>
                          </w:rPr>
                          <w:fldChar w:fldCharType="separate"/>
                        </w:r>
                        <w:r w:rsidR="00582014">
                          <w:rPr>
                            <w:noProof/>
                            <w:color w:val="auto"/>
                          </w:rPr>
                          <w:t>2</w:t>
                        </w:r>
                        <w:r w:rsidRPr="0006579A">
                          <w:rPr>
                            <w:color w:val="auto"/>
                          </w:rPr>
                          <w:fldChar w:fldCharType="end"/>
                        </w:r>
                        <w:r w:rsidRPr="0006579A">
                          <w:rPr>
                            <w:color w:val="auto"/>
                          </w:rPr>
                          <w:t>. Metal-assisted microwave treatment</w:t>
                        </w:r>
                      </w:p>
                    </w:txbxContent>
                  </v:textbox>
                </v:shape>
                <w10:wrap type="square" anchorx="margin"/>
              </v:group>
            </w:pict>
          </mc:Fallback>
        </mc:AlternateContent>
      </w:r>
      <w:r w:rsidR="00BD16BA" w:rsidRPr="00005011">
        <w:rPr>
          <w:sz w:val="23"/>
          <w:szCs w:val="23"/>
        </w:rPr>
        <w:t>These results will form the basis for a proposal to the CMU</w:t>
      </w:r>
      <w:r w:rsidR="005F7E51" w:rsidRPr="00005011">
        <w:rPr>
          <w:sz w:val="23"/>
          <w:szCs w:val="23"/>
        </w:rPr>
        <w:t xml:space="preserve"> </w:t>
      </w:r>
      <w:proofErr w:type="spellStart"/>
      <w:r w:rsidR="00BD16BA" w:rsidRPr="00005011">
        <w:rPr>
          <w:sz w:val="23"/>
          <w:szCs w:val="23"/>
        </w:rPr>
        <w:t>CheckOFF</w:t>
      </w:r>
      <w:proofErr w:type="spellEnd"/>
      <w:r w:rsidR="00BD16BA" w:rsidRPr="00005011">
        <w:rPr>
          <w:sz w:val="23"/>
          <w:szCs w:val="23"/>
        </w:rPr>
        <w:t xml:space="preserve"> program, a new federally funded opportunity for research projects</w:t>
      </w:r>
      <w:r w:rsidR="005F7E51" w:rsidRPr="00005011">
        <w:rPr>
          <w:sz w:val="23"/>
          <w:szCs w:val="23"/>
        </w:rPr>
        <w:t xml:space="preserve"> through </w:t>
      </w:r>
      <w:r w:rsidR="00BD16BA" w:rsidRPr="00005011">
        <w:rPr>
          <w:sz w:val="23"/>
          <w:szCs w:val="23"/>
        </w:rPr>
        <w:t xml:space="preserve">the Department of Commerce with additional information available at </w:t>
      </w:r>
      <w:hyperlink r:id="rId10" w:history="1">
        <w:r w:rsidR="00BD16BA" w:rsidRPr="00005011">
          <w:rPr>
            <w:rStyle w:val="Hyperlink"/>
            <w:sz w:val="23"/>
            <w:szCs w:val="23"/>
          </w:rPr>
          <w:t>https://concretemasonrycheckoff.org/programs/education-research</w:t>
        </w:r>
      </w:hyperlink>
      <w:r w:rsidR="00BD16BA" w:rsidRPr="00005011">
        <w:rPr>
          <w:rStyle w:val="Hyperlink"/>
          <w:sz w:val="23"/>
          <w:szCs w:val="23"/>
        </w:rPr>
        <w:t>.</w:t>
      </w:r>
      <w:r w:rsidR="00BD16BA" w:rsidRPr="00005011">
        <w:rPr>
          <w:rStyle w:val="Hyperlink"/>
          <w:color w:val="auto"/>
          <w:sz w:val="23"/>
          <w:szCs w:val="23"/>
          <w:u w:val="none"/>
        </w:rPr>
        <w:t xml:space="preserve"> Proposals are solicited by </w:t>
      </w:r>
      <w:r w:rsidR="002F2F2D" w:rsidRPr="00005011">
        <w:rPr>
          <w:rStyle w:val="Hyperlink"/>
          <w:color w:val="auto"/>
          <w:sz w:val="23"/>
          <w:szCs w:val="23"/>
          <w:u w:val="none"/>
        </w:rPr>
        <w:t xml:space="preserve">regions and Wyoming is part of region 5 that includes </w:t>
      </w:r>
      <w:r w:rsidR="002F2F2D" w:rsidRPr="00005011">
        <w:rPr>
          <w:sz w:val="23"/>
          <w:szCs w:val="23"/>
        </w:rPr>
        <w:t xml:space="preserve">Washington (WA), Oregon (OR), Idaho (ID), Montana (MT), Wyoming (WY), Utah (UT), Colorado (CO), California (CA), Nevada (NV), Alaska (AK), Hawaii (HI). As an example, region 5 had a budget of roughly $400,000 in the year 2023. The research advisory </w:t>
      </w:r>
      <w:r w:rsidR="004A79AE" w:rsidRPr="00005011">
        <w:rPr>
          <w:sz w:val="23"/>
          <w:szCs w:val="23"/>
        </w:rPr>
        <w:t>committee (RAC)</w:t>
      </w:r>
      <w:r w:rsidR="002F2F2D" w:rsidRPr="00005011">
        <w:rPr>
          <w:sz w:val="23"/>
          <w:szCs w:val="23"/>
        </w:rPr>
        <w:t xml:space="preserve"> solicits proposals from qualified investigators. </w:t>
      </w:r>
      <w:r w:rsidR="004A79AE" w:rsidRPr="00005011">
        <w:rPr>
          <w:sz w:val="23"/>
          <w:szCs w:val="23"/>
        </w:rPr>
        <w:t>In March 2024,</w:t>
      </w:r>
      <w:r w:rsidR="002F2F2D" w:rsidRPr="00005011">
        <w:rPr>
          <w:sz w:val="23"/>
          <w:szCs w:val="23"/>
        </w:rPr>
        <w:t xml:space="preserve"> I presented the idea of reducing the carbon footprint of masonry</w:t>
      </w:r>
      <w:r w:rsidR="004A79AE" w:rsidRPr="00005011">
        <w:rPr>
          <w:sz w:val="23"/>
          <w:szCs w:val="23"/>
        </w:rPr>
        <w:t xml:space="preserve"> and</w:t>
      </w:r>
      <w:r w:rsidR="002F2F2D" w:rsidRPr="00005011">
        <w:rPr>
          <w:sz w:val="23"/>
          <w:szCs w:val="23"/>
        </w:rPr>
        <w:t xml:space="preserve"> the team members were very interested in pursuing this topic.</w:t>
      </w:r>
      <w:r w:rsidR="004A79AE" w:rsidRPr="00005011">
        <w:rPr>
          <w:sz w:val="23"/>
          <w:szCs w:val="23"/>
        </w:rPr>
        <w:t xml:space="preserve"> Two of the states in our region </w:t>
      </w:r>
      <w:r w:rsidR="002F2F2D" w:rsidRPr="00005011">
        <w:rPr>
          <w:sz w:val="23"/>
          <w:szCs w:val="23"/>
        </w:rPr>
        <w:t>require reducing the carbon footprint of all public work projects</w:t>
      </w:r>
      <w:r w:rsidR="004A79AE" w:rsidRPr="00005011">
        <w:rPr>
          <w:sz w:val="23"/>
          <w:szCs w:val="23"/>
        </w:rPr>
        <w:t xml:space="preserve"> (Colorado and California)</w:t>
      </w:r>
      <w:r w:rsidR="002F2F2D" w:rsidRPr="00005011">
        <w:rPr>
          <w:sz w:val="23"/>
          <w:szCs w:val="23"/>
        </w:rPr>
        <w:t xml:space="preserve">. </w:t>
      </w:r>
      <w:r w:rsidR="004A79AE" w:rsidRPr="00005011">
        <w:rPr>
          <w:sz w:val="23"/>
          <w:szCs w:val="23"/>
        </w:rPr>
        <w:t xml:space="preserve">On the other side of the equation, my expertise </w:t>
      </w:r>
      <w:r w:rsidR="0006579A">
        <w:rPr>
          <w:sz w:val="23"/>
          <w:szCs w:val="23"/>
        </w:rPr>
        <w:t>includes masonry</w:t>
      </w:r>
      <w:r w:rsidR="00B64466" w:rsidRPr="00005011">
        <w:rPr>
          <w:sz w:val="23"/>
          <w:szCs w:val="23"/>
        </w:rPr>
        <w:t xml:space="preserve"> and there are not many faculty members with this skill set</w:t>
      </w:r>
      <w:r w:rsidR="0006579A">
        <w:rPr>
          <w:sz w:val="23"/>
          <w:szCs w:val="23"/>
        </w:rPr>
        <w:t xml:space="preserve"> within our region</w:t>
      </w:r>
      <w:r w:rsidR="004A79AE" w:rsidRPr="00005011">
        <w:rPr>
          <w:sz w:val="23"/>
          <w:szCs w:val="23"/>
        </w:rPr>
        <w:t xml:space="preserve">. </w:t>
      </w:r>
      <w:r w:rsidR="002F2F2D" w:rsidRPr="00005011">
        <w:rPr>
          <w:sz w:val="23"/>
          <w:szCs w:val="23"/>
        </w:rPr>
        <w:t>Because I have served on the masonry code committee, regularly complete experimental work in masonry</w:t>
      </w:r>
      <w:r w:rsidR="005F7E51" w:rsidRPr="00005011">
        <w:rPr>
          <w:sz w:val="23"/>
          <w:szCs w:val="23"/>
        </w:rPr>
        <w:t xml:space="preserve"> materials</w:t>
      </w:r>
      <w:r w:rsidR="002F2F2D" w:rsidRPr="00005011">
        <w:rPr>
          <w:sz w:val="23"/>
          <w:szCs w:val="23"/>
        </w:rPr>
        <w:t xml:space="preserve"> and </w:t>
      </w:r>
      <w:r w:rsidR="00CE7FC3" w:rsidRPr="00005011">
        <w:rPr>
          <w:sz w:val="23"/>
          <w:szCs w:val="23"/>
        </w:rPr>
        <w:t xml:space="preserve">have </w:t>
      </w:r>
      <w:r w:rsidR="002F2F2D" w:rsidRPr="00005011">
        <w:rPr>
          <w:sz w:val="23"/>
          <w:szCs w:val="23"/>
        </w:rPr>
        <w:t>published in the area</w:t>
      </w:r>
      <w:r w:rsidR="00C75D76" w:rsidRPr="00005011">
        <w:rPr>
          <w:sz w:val="23"/>
          <w:szCs w:val="23"/>
        </w:rPr>
        <w:t xml:space="preserve">, </w:t>
      </w:r>
      <w:r w:rsidR="00C75D76" w:rsidRPr="00A97659">
        <w:rPr>
          <w:b/>
          <w:bCs/>
          <w:sz w:val="23"/>
          <w:szCs w:val="23"/>
        </w:rPr>
        <w:t xml:space="preserve">funding is </w:t>
      </w:r>
      <w:r w:rsidR="00005011" w:rsidRPr="00A97659">
        <w:rPr>
          <w:b/>
          <w:bCs/>
          <w:sz w:val="23"/>
          <w:szCs w:val="23"/>
        </w:rPr>
        <w:t xml:space="preserve">highly </w:t>
      </w:r>
      <w:r w:rsidR="00C75D76" w:rsidRPr="00A97659">
        <w:rPr>
          <w:b/>
          <w:bCs/>
          <w:sz w:val="23"/>
          <w:szCs w:val="23"/>
        </w:rPr>
        <w:t>likely</w:t>
      </w:r>
      <w:r w:rsidR="002F2F2D" w:rsidRPr="00005011">
        <w:rPr>
          <w:sz w:val="23"/>
          <w:szCs w:val="23"/>
        </w:rPr>
        <w:t>. The key deliverable from this proposal will be a proposal submitted to the CMU</w:t>
      </w:r>
      <w:r w:rsidR="00042445" w:rsidRPr="00005011">
        <w:rPr>
          <w:sz w:val="23"/>
          <w:szCs w:val="23"/>
        </w:rPr>
        <w:t xml:space="preserve"> </w:t>
      </w:r>
      <w:proofErr w:type="spellStart"/>
      <w:r w:rsidR="002F2F2D" w:rsidRPr="00005011">
        <w:rPr>
          <w:sz w:val="23"/>
          <w:szCs w:val="23"/>
        </w:rPr>
        <w:t>CheckOFF</w:t>
      </w:r>
      <w:proofErr w:type="spellEnd"/>
      <w:r w:rsidR="002F2F2D" w:rsidRPr="00005011">
        <w:rPr>
          <w:sz w:val="23"/>
          <w:szCs w:val="23"/>
        </w:rPr>
        <w:t xml:space="preserve"> program to reduce CO</w:t>
      </w:r>
      <w:r w:rsidR="002F2F2D" w:rsidRPr="00005011">
        <w:rPr>
          <w:sz w:val="23"/>
          <w:szCs w:val="23"/>
          <w:vertAlign w:val="subscript"/>
        </w:rPr>
        <w:t>2</w:t>
      </w:r>
      <w:r w:rsidR="002F2F2D" w:rsidRPr="00005011">
        <w:rPr>
          <w:sz w:val="23"/>
          <w:szCs w:val="23"/>
        </w:rPr>
        <w:t xml:space="preserve"> emissions in grout or </w:t>
      </w:r>
      <w:r w:rsidR="00C75D76" w:rsidRPr="00005011">
        <w:rPr>
          <w:sz w:val="23"/>
          <w:szCs w:val="23"/>
        </w:rPr>
        <w:t xml:space="preserve">concrete </w:t>
      </w:r>
      <w:r w:rsidR="002F2F2D" w:rsidRPr="00005011">
        <w:rPr>
          <w:sz w:val="23"/>
          <w:szCs w:val="23"/>
        </w:rPr>
        <w:t>blocks.</w:t>
      </w:r>
      <w:r w:rsidR="005F7E51" w:rsidRPr="00005011">
        <w:rPr>
          <w:sz w:val="23"/>
          <w:szCs w:val="23"/>
        </w:rPr>
        <w:t xml:space="preserve"> </w:t>
      </w:r>
    </w:p>
    <w:p w14:paraId="066B65F4" w14:textId="5DCE9CF1" w:rsidR="005F7E51" w:rsidRPr="00005011" w:rsidRDefault="004A79AE" w:rsidP="005F7E51">
      <w:pPr>
        <w:rPr>
          <w:sz w:val="23"/>
          <w:szCs w:val="23"/>
        </w:rPr>
      </w:pPr>
      <w:r w:rsidRPr="00005011">
        <w:rPr>
          <w:sz w:val="23"/>
          <w:szCs w:val="23"/>
        </w:rPr>
        <w:t>Although beyond the scope of this project, f</w:t>
      </w:r>
      <w:r w:rsidR="005F7E51" w:rsidRPr="00005011">
        <w:rPr>
          <w:sz w:val="23"/>
          <w:szCs w:val="23"/>
        </w:rPr>
        <w:t>uture proposals could include submissions to either PCA or ACI which have annual competitions through their foundations for funding academic research.</w:t>
      </w:r>
    </w:p>
    <w:p w14:paraId="79E2F99C" w14:textId="5EE4CB1E" w:rsidR="00BD16BA" w:rsidRPr="00005011" w:rsidRDefault="005F7E51" w:rsidP="00BD16BA">
      <w:pPr>
        <w:rPr>
          <w:sz w:val="23"/>
          <w:szCs w:val="23"/>
        </w:rPr>
      </w:pPr>
      <w:r w:rsidRPr="00005011">
        <w:rPr>
          <w:sz w:val="23"/>
          <w:szCs w:val="23"/>
        </w:rPr>
        <w:t>This fall PI-Tanner is teaching masonry design, a combined undergraduate and graduate class, where graduate students complete an independent project. Graduate students will be strongly encouraged to select proposals related to CO</w:t>
      </w:r>
      <w:r w:rsidRPr="00005011">
        <w:rPr>
          <w:sz w:val="23"/>
          <w:szCs w:val="23"/>
          <w:vertAlign w:val="subscript"/>
        </w:rPr>
        <w:t>2</w:t>
      </w:r>
      <w:r w:rsidRPr="00005011">
        <w:rPr>
          <w:sz w:val="23"/>
          <w:szCs w:val="23"/>
        </w:rPr>
        <w:t xml:space="preserve"> sequestration within masonry. </w:t>
      </w:r>
    </w:p>
    <w:p w14:paraId="40BDB039" w14:textId="32BB0A34" w:rsidR="00BD16BA" w:rsidRPr="00005011" w:rsidRDefault="00240EB6" w:rsidP="00F04308">
      <w:pPr>
        <w:rPr>
          <w:sz w:val="23"/>
          <w:szCs w:val="23"/>
        </w:rPr>
      </w:pPr>
      <w:r w:rsidRPr="00005011">
        <w:rPr>
          <w:sz w:val="23"/>
          <w:szCs w:val="23"/>
        </w:rPr>
        <w:t>References</w:t>
      </w:r>
    </w:p>
    <w:p w14:paraId="12A7D882" w14:textId="323E6621" w:rsidR="00EE773C" w:rsidRPr="00005011" w:rsidRDefault="00240EB6" w:rsidP="00240EB6">
      <w:pPr>
        <w:pStyle w:val="paragraph"/>
        <w:spacing w:before="0" w:beforeAutospacing="0" w:after="0" w:afterAutospacing="0"/>
        <w:ind w:left="360"/>
        <w:textAlignment w:val="baseline"/>
        <w:rPr>
          <w:rStyle w:val="normaltextrun"/>
          <w:rFonts w:asciiTheme="minorHAnsi" w:eastAsiaTheme="minorEastAsia" w:hAnsiTheme="minorHAnsi" w:cstheme="minorBidi"/>
          <w:sz w:val="23"/>
          <w:szCs w:val="23"/>
        </w:rPr>
      </w:pPr>
      <w:r w:rsidRPr="00005011">
        <w:rPr>
          <w:rFonts w:asciiTheme="minorHAnsi" w:eastAsiaTheme="minorEastAsia" w:hAnsiTheme="minorHAnsi" w:cstheme="minorBidi"/>
          <w:sz w:val="23"/>
          <w:szCs w:val="23"/>
        </w:rPr>
        <w:t xml:space="preserve">EPA. (2023). </w:t>
      </w:r>
      <w:r w:rsidRPr="00005011">
        <w:rPr>
          <w:rFonts w:asciiTheme="minorHAnsi" w:eastAsiaTheme="minorEastAsia" w:hAnsiTheme="minorHAnsi" w:cstheme="minorBidi"/>
          <w:i/>
          <w:iCs/>
          <w:sz w:val="23"/>
          <w:szCs w:val="23"/>
        </w:rPr>
        <w:t>Climate change science</w:t>
      </w:r>
      <w:r w:rsidRPr="00005011">
        <w:rPr>
          <w:rFonts w:asciiTheme="minorHAnsi" w:eastAsiaTheme="minorEastAsia" w:hAnsiTheme="minorHAnsi" w:cstheme="minorBidi"/>
          <w:sz w:val="23"/>
          <w:szCs w:val="23"/>
        </w:rPr>
        <w:t xml:space="preserve">. United States Environmental Protection Agency. Retrieved July 28, 2023, from </w:t>
      </w:r>
      <w:hyperlink r:id="rId11" w:history="1">
        <w:r w:rsidR="00EE773C" w:rsidRPr="00005011">
          <w:rPr>
            <w:rStyle w:val="Hyperlink"/>
            <w:rFonts w:asciiTheme="minorHAnsi" w:eastAsiaTheme="minorEastAsia" w:hAnsiTheme="minorHAnsi" w:cstheme="minorBidi"/>
            <w:sz w:val="23"/>
            <w:szCs w:val="23"/>
          </w:rPr>
          <w:t>https://www.epa.gov/climatechange-science</w:t>
        </w:r>
      </w:hyperlink>
      <w:r w:rsidRPr="00005011">
        <w:rPr>
          <w:rFonts w:asciiTheme="minorHAnsi" w:eastAsiaTheme="minorEastAsia" w:hAnsiTheme="minorHAnsi" w:cstheme="minorBidi"/>
          <w:sz w:val="23"/>
          <w:szCs w:val="23"/>
        </w:rPr>
        <w:t>.</w:t>
      </w:r>
    </w:p>
    <w:p w14:paraId="63DE3E5C" w14:textId="09A0E663" w:rsidR="00240EB6" w:rsidRPr="00A97659" w:rsidRDefault="00EE773C" w:rsidP="00B64466">
      <w:pPr>
        <w:pStyle w:val="paragraph"/>
        <w:spacing w:before="0" w:beforeAutospacing="0" w:after="0" w:afterAutospacing="0"/>
        <w:ind w:left="360"/>
        <w:textAlignment w:val="baseline"/>
        <w:rPr>
          <w:rFonts w:asciiTheme="minorHAnsi" w:eastAsiaTheme="minorEastAsia" w:hAnsiTheme="minorHAnsi" w:cstheme="minorBidi"/>
          <w:sz w:val="23"/>
          <w:szCs w:val="23"/>
        </w:rPr>
      </w:pPr>
      <w:r w:rsidRPr="00A97659">
        <w:rPr>
          <w:rFonts w:asciiTheme="minorHAnsi" w:eastAsiaTheme="minorEastAsia" w:hAnsiTheme="minorHAnsi" w:cstheme="minorBidi"/>
          <w:sz w:val="23"/>
          <w:szCs w:val="23"/>
        </w:rPr>
        <w:lastRenderedPageBreak/>
        <w:t xml:space="preserve">Masi et al., Converting raw coal powder into polycrystalline nano-graphite by metal-assisted microwave treatment, </w:t>
      </w:r>
      <w:proofErr w:type="gramStart"/>
      <w:r w:rsidRPr="00A97659">
        <w:rPr>
          <w:rFonts w:asciiTheme="minorHAnsi" w:eastAsiaTheme="minorEastAsia" w:hAnsiTheme="minorHAnsi" w:cstheme="minorBidi"/>
          <w:sz w:val="23"/>
          <w:szCs w:val="23"/>
        </w:rPr>
        <w:t>Nano-Structures</w:t>
      </w:r>
      <w:proofErr w:type="gramEnd"/>
      <w:r w:rsidRPr="00A97659">
        <w:rPr>
          <w:rFonts w:asciiTheme="minorHAnsi" w:eastAsiaTheme="minorEastAsia" w:hAnsiTheme="minorHAnsi" w:cstheme="minorBidi"/>
          <w:sz w:val="23"/>
          <w:szCs w:val="23"/>
        </w:rPr>
        <w:t>, Nano-Objects 25, 100660 (2021)</w:t>
      </w:r>
    </w:p>
    <w:p w14:paraId="082899C0" w14:textId="12E0D4EC" w:rsidR="00240EB6" w:rsidRDefault="00240EB6" w:rsidP="00F04308"/>
    <w:p w14:paraId="065A0F05" w14:textId="73E5BFA2" w:rsidR="00240EB6" w:rsidRPr="003446EC" w:rsidRDefault="00240EB6" w:rsidP="00F04308">
      <w:pPr>
        <w:rPr>
          <w:b/>
          <w:bCs/>
        </w:rPr>
      </w:pPr>
      <w:r w:rsidRPr="003446EC">
        <w:rPr>
          <w:b/>
          <w:bCs/>
        </w:rPr>
        <w:t>Budget</w:t>
      </w:r>
    </w:p>
    <w:p w14:paraId="6EA8C78E" w14:textId="328F4493" w:rsidR="00E56749" w:rsidRDefault="00240EB6" w:rsidP="00F04308">
      <w:r>
        <w:t>The total budget is $</w:t>
      </w:r>
      <w:r w:rsidRPr="00005011">
        <w:t>24,9</w:t>
      </w:r>
      <w:r w:rsidR="00E56749" w:rsidRPr="00005011">
        <w:t>58</w:t>
      </w:r>
      <w:r>
        <w:t xml:space="preserve">. The MS student will be partially funded by a teaching assistantship with </w:t>
      </w:r>
      <w:r w:rsidR="00E56749">
        <w:t>one month summer salary at $1,710</w:t>
      </w:r>
      <w:r w:rsidR="000953A0">
        <w:t xml:space="preserve"> plus tuition and fees</w:t>
      </w:r>
      <w:r w:rsidR="00E56749">
        <w:t xml:space="preserve">. </w:t>
      </w:r>
      <w:r>
        <w:t xml:space="preserve"> </w:t>
      </w:r>
      <w:r w:rsidR="00E56749">
        <w:t>S</w:t>
      </w:r>
      <w:r>
        <w:t>upplemental salary</w:t>
      </w:r>
      <w:r w:rsidR="00E56749">
        <w:t xml:space="preserve"> of $300 per month</w:t>
      </w:r>
      <w:r>
        <w:t xml:space="preserve"> to bring the stipend up to the cost of living in Laramie</w:t>
      </w:r>
      <w:r w:rsidR="00E56749">
        <w:t xml:space="preserve"> and aid in recruiting international students</w:t>
      </w:r>
      <w:r>
        <w:t xml:space="preserve">. </w:t>
      </w:r>
      <w:r w:rsidR="000953A0">
        <w:t xml:space="preserve">Hourly student help is included to assist with the process of mineralizing the fly ash. </w:t>
      </w:r>
    </w:p>
    <w:p w14:paraId="2D104240" w14:textId="1AEDDEA6" w:rsidR="00E56749" w:rsidRDefault="00E56749" w:rsidP="00F04308">
      <w:r>
        <w:t>Purchasing a second stirred autoclave reactor is budgeted at $5,800 based on the attached quote. Securing materials is a total of $</w:t>
      </w:r>
      <w:r w:rsidR="000953A0">
        <w:t>3</w:t>
      </w:r>
      <w:r>
        <w:t>,</w:t>
      </w:r>
      <w:r w:rsidR="000953A0">
        <w:t>6</w:t>
      </w:r>
      <w:r>
        <w:t xml:space="preserve">00 is estimated to transport suitable aggregates, travel costs for securing required fly ash, purchasing cement, blocks, test molds and any other incidentals that arise </w:t>
      </w:r>
      <w:r w:rsidR="0006579A">
        <w:t>for both methods of sequestering CO</w:t>
      </w:r>
      <w:r w:rsidR="0006579A" w:rsidRPr="0006579A">
        <w:rPr>
          <w:vertAlign w:val="subscript"/>
        </w:rPr>
        <w:t>2</w:t>
      </w:r>
      <w:r>
        <w:t xml:space="preserve">. </w:t>
      </w:r>
      <w:r w:rsidR="000953A0">
        <w:t>Materials laboratory equipment rental is estimated at $600.</w:t>
      </w:r>
    </w:p>
    <w:p w14:paraId="4786AC79" w14:textId="4819AF29" w:rsidR="00E56749" w:rsidRDefault="00E56749" w:rsidP="00F04308">
      <w:r>
        <w:t>A nominal amount of summer salary for the PI and Co-PI are estimated at roughly $3,</w:t>
      </w:r>
      <w:r w:rsidR="000953A0">
        <w:t>2</w:t>
      </w:r>
      <w:r>
        <w:t>00 and $3,000 respectively. These will be paid at the end of the project to ensure that the graduate student is fully funded throughout the duration of this project and through June 30</w:t>
      </w:r>
      <w:r w:rsidRPr="00E56749">
        <w:rPr>
          <w:vertAlign w:val="superscript"/>
        </w:rPr>
        <w:t>th</w:t>
      </w:r>
      <w:r>
        <w:t xml:space="preserve">, 2025. </w:t>
      </w:r>
      <w:r w:rsidR="000953A0">
        <w:t>The PI</w:t>
      </w:r>
      <w:r w:rsidR="003446EC">
        <w:t>s are</w:t>
      </w:r>
      <w:r w:rsidR="000953A0">
        <w:t xml:space="preserve"> optimistic that future funding will be available after that date</w:t>
      </w:r>
      <w:r w:rsidR="003446EC">
        <w:t xml:space="preserve"> for continued student funding and expanding the scope of this overall work</w:t>
      </w:r>
      <w:r w:rsidR="000953A0">
        <w:t>.</w:t>
      </w:r>
    </w:p>
    <w:p w14:paraId="287ED3C1" w14:textId="2CF0725E" w:rsidR="00240EB6" w:rsidRDefault="00240EB6" w:rsidP="00240EB6">
      <w:pPr>
        <w:pStyle w:val="Caption"/>
      </w:pPr>
      <w:r>
        <w:t xml:space="preserve">Table </w:t>
      </w:r>
      <w:r>
        <w:fldChar w:fldCharType="begin"/>
      </w:r>
      <w:r>
        <w:instrText xml:space="preserve"> SEQ Table \* ARABIC </w:instrText>
      </w:r>
      <w:r>
        <w:fldChar w:fldCharType="separate"/>
      </w:r>
      <w:r w:rsidR="00582014">
        <w:rPr>
          <w:noProof/>
        </w:rPr>
        <w:t>1</w:t>
      </w:r>
      <w:r>
        <w:fldChar w:fldCharType="end"/>
      </w:r>
      <w:r>
        <w:t>: Project budget</w:t>
      </w:r>
    </w:p>
    <w:p w14:paraId="040B3FF1" w14:textId="63D71A11" w:rsidR="00240EB6" w:rsidRPr="00F04308" w:rsidRDefault="000953A0" w:rsidP="00F04308">
      <w:r w:rsidRPr="000953A0">
        <w:rPr>
          <w:noProof/>
        </w:rPr>
        <w:drawing>
          <wp:inline distT="0" distB="0" distL="0" distR="0" wp14:anchorId="2B9E744E" wp14:editId="00CA665B">
            <wp:extent cx="3463290" cy="3586787"/>
            <wp:effectExtent l="0" t="0" r="3810" b="0"/>
            <wp:docPr id="2118448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6147" cy="3589746"/>
                    </a:xfrm>
                    <a:prstGeom prst="rect">
                      <a:avLst/>
                    </a:prstGeom>
                    <a:noFill/>
                    <a:ln>
                      <a:noFill/>
                    </a:ln>
                  </pic:spPr>
                </pic:pic>
              </a:graphicData>
            </a:graphic>
          </wp:inline>
        </w:drawing>
      </w:r>
    </w:p>
    <w:p w14:paraId="12664333" w14:textId="5C06E82B" w:rsidR="00212C12" w:rsidRPr="00212C12" w:rsidRDefault="006F0E94" w:rsidP="00212C12">
      <w:r>
        <w:t xml:space="preserve"> </w:t>
      </w:r>
    </w:p>
    <w:sectPr w:rsidR="00212C12" w:rsidRPr="00212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D628D"/>
    <w:multiLevelType w:val="hybridMultilevel"/>
    <w:tmpl w:val="05ACD072"/>
    <w:lvl w:ilvl="0" w:tplc="59A0CD14">
      <w:start w:val="1"/>
      <w:numFmt w:val="decimal"/>
      <w:lvlText w:val="%1."/>
      <w:lvlJc w:val="left"/>
      <w:pPr>
        <w:ind w:left="1020" w:hanging="360"/>
      </w:pPr>
    </w:lvl>
    <w:lvl w:ilvl="1" w:tplc="00749B1A">
      <w:start w:val="1"/>
      <w:numFmt w:val="decimal"/>
      <w:lvlText w:val="%2."/>
      <w:lvlJc w:val="left"/>
      <w:pPr>
        <w:ind w:left="1020" w:hanging="360"/>
      </w:pPr>
    </w:lvl>
    <w:lvl w:ilvl="2" w:tplc="D53ABB24">
      <w:start w:val="1"/>
      <w:numFmt w:val="decimal"/>
      <w:lvlText w:val="%3."/>
      <w:lvlJc w:val="left"/>
      <w:pPr>
        <w:ind w:left="1020" w:hanging="360"/>
      </w:pPr>
    </w:lvl>
    <w:lvl w:ilvl="3" w:tplc="E96EC810">
      <w:start w:val="1"/>
      <w:numFmt w:val="decimal"/>
      <w:lvlText w:val="%4."/>
      <w:lvlJc w:val="left"/>
      <w:pPr>
        <w:ind w:left="1020" w:hanging="360"/>
      </w:pPr>
    </w:lvl>
    <w:lvl w:ilvl="4" w:tplc="99224ED6">
      <w:start w:val="1"/>
      <w:numFmt w:val="decimal"/>
      <w:lvlText w:val="%5."/>
      <w:lvlJc w:val="left"/>
      <w:pPr>
        <w:ind w:left="1020" w:hanging="360"/>
      </w:pPr>
    </w:lvl>
    <w:lvl w:ilvl="5" w:tplc="EDA46044">
      <w:start w:val="1"/>
      <w:numFmt w:val="decimal"/>
      <w:lvlText w:val="%6."/>
      <w:lvlJc w:val="left"/>
      <w:pPr>
        <w:ind w:left="1020" w:hanging="360"/>
      </w:pPr>
    </w:lvl>
    <w:lvl w:ilvl="6" w:tplc="A482B8CC">
      <w:start w:val="1"/>
      <w:numFmt w:val="decimal"/>
      <w:lvlText w:val="%7."/>
      <w:lvlJc w:val="left"/>
      <w:pPr>
        <w:ind w:left="1020" w:hanging="360"/>
      </w:pPr>
    </w:lvl>
    <w:lvl w:ilvl="7" w:tplc="E75C319A">
      <w:start w:val="1"/>
      <w:numFmt w:val="decimal"/>
      <w:lvlText w:val="%8."/>
      <w:lvlJc w:val="left"/>
      <w:pPr>
        <w:ind w:left="1020" w:hanging="360"/>
      </w:pPr>
    </w:lvl>
    <w:lvl w:ilvl="8" w:tplc="46F698D4">
      <w:start w:val="1"/>
      <w:numFmt w:val="decimal"/>
      <w:lvlText w:val="%9."/>
      <w:lvlJc w:val="left"/>
      <w:pPr>
        <w:ind w:left="1020" w:hanging="360"/>
      </w:pPr>
    </w:lvl>
  </w:abstractNum>
  <w:abstractNum w:abstractNumId="1" w15:restartNumberingAfterBreak="0">
    <w:nsid w:val="6DB45452"/>
    <w:multiLevelType w:val="hybridMultilevel"/>
    <w:tmpl w:val="1BD072F2"/>
    <w:lvl w:ilvl="0" w:tplc="4F969B1C">
      <w:start w:val="1"/>
      <w:numFmt w:val="decimal"/>
      <w:lvlText w:val="%1."/>
      <w:lvlJc w:val="left"/>
      <w:pPr>
        <w:ind w:left="1020" w:hanging="360"/>
      </w:pPr>
    </w:lvl>
    <w:lvl w:ilvl="1" w:tplc="0E4E17DA">
      <w:start w:val="1"/>
      <w:numFmt w:val="decimal"/>
      <w:lvlText w:val="%2."/>
      <w:lvlJc w:val="left"/>
      <w:pPr>
        <w:ind w:left="1020" w:hanging="360"/>
      </w:pPr>
    </w:lvl>
    <w:lvl w:ilvl="2" w:tplc="487082A0">
      <w:start w:val="1"/>
      <w:numFmt w:val="decimal"/>
      <w:lvlText w:val="%3."/>
      <w:lvlJc w:val="left"/>
      <w:pPr>
        <w:ind w:left="1020" w:hanging="360"/>
      </w:pPr>
    </w:lvl>
    <w:lvl w:ilvl="3" w:tplc="AB72C63E">
      <w:start w:val="1"/>
      <w:numFmt w:val="decimal"/>
      <w:lvlText w:val="%4."/>
      <w:lvlJc w:val="left"/>
      <w:pPr>
        <w:ind w:left="1020" w:hanging="360"/>
      </w:pPr>
    </w:lvl>
    <w:lvl w:ilvl="4" w:tplc="C9F2F3CE">
      <w:start w:val="1"/>
      <w:numFmt w:val="decimal"/>
      <w:lvlText w:val="%5."/>
      <w:lvlJc w:val="left"/>
      <w:pPr>
        <w:ind w:left="1020" w:hanging="360"/>
      </w:pPr>
    </w:lvl>
    <w:lvl w:ilvl="5" w:tplc="E80A586C">
      <w:start w:val="1"/>
      <w:numFmt w:val="decimal"/>
      <w:lvlText w:val="%6."/>
      <w:lvlJc w:val="left"/>
      <w:pPr>
        <w:ind w:left="1020" w:hanging="360"/>
      </w:pPr>
    </w:lvl>
    <w:lvl w:ilvl="6" w:tplc="ADD0704C">
      <w:start w:val="1"/>
      <w:numFmt w:val="decimal"/>
      <w:lvlText w:val="%7."/>
      <w:lvlJc w:val="left"/>
      <w:pPr>
        <w:ind w:left="1020" w:hanging="360"/>
      </w:pPr>
    </w:lvl>
    <w:lvl w:ilvl="7" w:tplc="7DC44034">
      <w:start w:val="1"/>
      <w:numFmt w:val="decimal"/>
      <w:lvlText w:val="%8."/>
      <w:lvlJc w:val="left"/>
      <w:pPr>
        <w:ind w:left="1020" w:hanging="360"/>
      </w:pPr>
    </w:lvl>
    <w:lvl w:ilvl="8" w:tplc="59D222C0">
      <w:start w:val="1"/>
      <w:numFmt w:val="decimal"/>
      <w:lvlText w:val="%9."/>
      <w:lvlJc w:val="left"/>
      <w:pPr>
        <w:ind w:left="1020" w:hanging="360"/>
      </w:pPr>
    </w:lvl>
  </w:abstractNum>
  <w:abstractNum w:abstractNumId="2" w15:restartNumberingAfterBreak="0">
    <w:nsid w:val="7DE16EB6"/>
    <w:multiLevelType w:val="hybridMultilevel"/>
    <w:tmpl w:val="0B4A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569790">
    <w:abstractNumId w:val="2"/>
  </w:num>
  <w:num w:numId="2" w16cid:durableId="1431463273">
    <w:abstractNumId w:val="0"/>
  </w:num>
  <w:num w:numId="3" w16cid:durableId="1327854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12"/>
    <w:rsid w:val="00005011"/>
    <w:rsid w:val="00031E2F"/>
    <w:rsid w:val="00042445"/>
    <w:rsid w:val="00063AE0"/>
    <w:rsid w:val="0006579A"/>
    <w:rsid w:val="000953A0"/>
    <w:rsid w:val="00212C12"/>
    <w:rsid w:val="00214A31"/>
    <w:rsid w:val="00240EB6"/>
    <w:rsid w:val="002C5AA6"/>
    <w:rsid w:val="002F2F2D"/>
    <w:rsid w:val="003000EF"/>
    <w:rsid w:val="00343D83"/>
    <w:rsid w:val="003446EC"/>
    <w:rsid w:val="003D6EB0"/>
    <w:rsid w:val="00402D77"/>
    <w:rsid w:val="004566EF"/>
    <w:rsid w:val="004A79AE"/>
    <w:rsid w:val="004E4B08"/>
    <w:rsid w:val="00582014"/>
    <w:rsid w:val="00594B97"/>
    <w:rsid w:val="005F7E51"/>
    <w:rsid w:val="006366FB"/>
    <w:rsid w:val="006F0E94"/>
    <w:rsid w:val="008A7666"/>
    <w:rsid w:val="008C682E"/>
    <w:rsid w:val="00945383"/>
    <w:rsid w:val="009A24BF"/>
    <w:rsid w:val="00A63122"/>
    <w:rsid w:val="00A97659"/>
    <w:rsid w:val="00AF07C5"/>
    <w:rsid w:val="00B64466"/>
    <w:rsid w:val="00BD16BA"/>
    <w:rsid w:val="00C610B3"/>
    <w:rsid w:val="00C75D76"/>
    <w:rsid w:val="00CE7FC3"/>
    <w:rsid w:val="00E56749"/>
    <w:rsid w:val="00EE773C"/>
    <w:rsid w:val="00F04308"/>
    <w:rsid w:val="00FB31FF"/>
    <w:rsid w:val="00FE34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A6C2"/>
  <w15:chartTrackingRefBased/>
  <w15:docId w15:val="{2064A19A-61E3-4AC2-86AA-1131B786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C12"/>
    <w:rPr>
      <w:rFonts w:eastAsiaTheme="majorEastAsia" w:cstheme="majorBidi"/>
      <w:color w:val="272727" w:themeColor="text1" w:themeTint="D8"/>
    </w:rPr>
  </w:style>
  <w:style w:type="paragraph" w:styleId="Title">
    <w:name w:val="Title"/>
    <w:basedOn w:val="Normal"/>
    <w:next w:val="Normal"/>
    <w:link w:val="TitleChar"/>
    <w:uiPriority w:val="10"/>
    <w:qFormat/>
    <w:rsid w:val="00212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C12"/>
    <w:pPr>
      <w:spacing w:before="160"/>
      <w:jc w:val="center"/>
    </w:pPr>
    <w:rPr>
      <w:i/>
      <w:iCs/>
      <w:color w:val="404040" w:themeColor="text1" w:themeTint="BF"/>
    </w:rPr>
  </w:style>
  <w:style w:type="character" w:customStyle="1" w:styleId="QuoteChar">
    <w:name w:val="Quote Char"/>
    <w:basedOn w:val="DefaultParagraphFont"/>
    <w:link w:val="Quote"/>
    <w:uiPriority w:val="29"/>
    <w:rsid w:val="00212C12"/>
    <w:rPr>
      <w:i/>
      <w:iCs/>
      <w:color w:val="404040" w:themeColor="text1" w:themeTint="BF"/>
    </w:rPr>
  </w:style>
  <w:style w:type="paragraph" w:styleId="ListParagraph">
    <w:name w:val="List Paragraph"/>
    <w:basedOn w:val="Normal"/>
    <w:uiPriority w:val="34"/>
    <w:qFormat/>
    <w:rsid w:val="00212C12"/>
    <w:pPr>
      <w:ind w:left="720"/>
      <w:contextualSpacing/>
    </w:pPr>
  </w:style>
  <w:style w:type="character" w:styleId="IntenseEmphasis">
    <w:name w:val="Intense Emphasis"/>
    <w:basedOn w:val="DefaultParagraphFont"/>
    <w:uiPriority w:val="21"/>
    <w:qFormat/>
    <w:rsid w:val="00212C12"/>
    <w:rPr>
      <w:i/>
      <w:iCs/>
      <w:color w:val="0F4761" w:themeColor="accent1" w:themeShade="BF"/>
    </w:rPr>
  </w:style>
  <w:style w:type="paragraph" w:styleId="IntenseQuote">
    <w:name w:val="Intense Quote"/>
    <w:basedOn w:val="Normal"/>
    <w:next w:val="Normal"/>
    <w:link w:val="IntenseQuoteChar"/>
    <w:uiPriority w:val="30"/>
    <w:qFormat/>
    <w:rsid w:val="00212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C12"/>
    <w:rPr>
      <w:i/>
      <w:iCs/>
      <w:color w:val="0F4761" w:themeColor="accent1" w:themeShade="BF"/>
    </w:rPr>
  </w:style>
  <w:style w:type="character" w:styleId="IntenseReference">
    <w:name w:val="Intense Reference"/>
    <w:basedOn w:val="DefaultParagraphFont"/>
    <w:uiPriority w:val="32"/>
    <w:qFormat/>
    <w:rsid w:val="00212C12"/>
    <w:rPr>
      <w:b/>
      <w:bCs/>
      <w:smallCaps/>
      <w:color w:val="0F4761" w:themeColor="accent1" w:themeShade="BF"/>
      <w:spacing w:val="5"/>
    </w:rPr>
  </w:style>
  <w:style w:type="paragraph" w:styleId="Caption">
    <w:name w:val="caption"/>
    <w:basedOn w:val="Normal"/>
    <w:next w:val="Normal"/>
    <w:uiPriority w:val="35"/>
    <w:unhideWhenUsed/>
    <w:qFormat/>
    <w:rsid w:val="006F0E94"/>
    <w:pPr>
      <w:spacing w:after="200" w:line="240" w:lineRule="auto"/>
    </w:pPr>
    <w:rPr>
      <w:rFonts w:ascii="Times New Roman" w:hAnsi="Times New Roman" w:cstheme="minorHAnsi"/>
      <w:i/>
      <w:iCs/>
      <w:color w:val="0E2841" w:themeColor="text2"/>
      <w:sz w:val="24"/>
      <w:szCs w:val="18"/>
    </w:rPr>
  </w:style>
  <w:style w:type="character" w:styleId="Hyperlink">
    <w:name w:val="Hyperlink"/>
    <w:basedOn w:val="DefaultParagraphFont"/>
    <w:uiPriority w:val="99"/>
    <w:unhideWhenUsed/>
    <w:rsid w:val="00BD16BA"/>
    <w:rPr>
      <w:color w:val="467886" w:themeColor="hyperlink"/>
      <w:u w:val="single"/>
    </w:rPr>
  </w:style>
  <w:style w:type="paragraph" w:customStyle="1" w:styleId="paragraph">
    <w:name w:val="paragraph"/>
    <w:basedOn w:val="Normal"/>
    <w:rsid w:val="00240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0EB6"/>
  </w:style>
  <w:style w:type="paragraph" w:styleId="Revision">
    <w:name w:val="Revision"/>
    <w:hidden/>
    <w:uiPriority w:val="99"/>
    <w:semiHidden/>
    <w:rsid w:val="006366FB"/>
    <w:pPr>
      <w:spacing w:after="0" w:line="240" w:lineRule="auto"/>
    </w:pPr>
  </w:style>
  <w:style w:type="character" w:styleId="CommentReference">
    <w:name w:val="annotation reference"/>
    <w:basedOn w:val="DefaultParagraphFont"/>
    <w:uiPriority w:val="99"/>
    <w:semiHidden/>
    <w:unhideWhenUsed/>
    <w:rsid w:val="00031E2F"/>
    <w:rPr>
      <w:sz w:val="16"/>
      <w:szCs w:val="16"/>
    </w:rPr>
  </w:style>
  <w:style w:type="paragraph" w:styleId="CommentText">
    <w:name w:val="annotation text"/>
    <w:basedOn w:val="Normal"/>
    <w:link w:val="CommentTextChar"/>
    <w:uiPriority w:val="99"/>
    <w:unhideWhenUsed/>
    <w:rsid w:val="00031E2F"/>
    <w:pPr>
      <w:spacing w:line="240" w:lineRule="auto"/>
    </w:pPr>
    <w:rPr>
      <w:sz w:val="20"/>
      <w:szCs w:val="20"/>
    </w:rPr>
  </w:style>
  <w:style w:type="character" w:customStyle="1" w:styleId="CommentTextChar">
    <w:name w:val="Comment Text Char"/>
    <w:basedOn w:val="DefaultParagraphFont"/>
    <w:link w:val="CommentText"/>
    <w:uiPriority w:val="99"/>
    <w:rsid w:val="00031E2F"/>
    <w:rPr>
      <w:sz w:val="20"/>
      <w:szCs w:val="20"/>
    </w:rPr>
  </w:style>
  <w:style w:type="paragraph" w:styleId="CommentSubject">
    <w:name w:val="annotation subject"/>
    <w:basedOn w:val="CommentText"/>
    <w:next w:val="CommentText"/>
    <w:link w:val="CommentSubjectChar"/>
    <w:uiPriority w:val="99"/>
    <w:semiHidden/>
    <w:unhideWhenUsed/>
    <w:rsid w:val="00031E2F"/>
    <w:rPr>
      <w:b/>
      <w:bCs/>
    </w:rPr>
  </w:style>
  <w:style w:type="character" w:customStyle="1" w:styleId="CommentSubjectChar">
    <w:name w:val="Comment Subject Char"/>
    <w:basedOn w:val="CommentTextChar"/>
    <w:link w:val="CommentSubject"/>
    <w:uiPriority w:val="99"/>
    <w:semiHidden/>
    <w:rsid w:val="00031E2F"/>
    <w:rPr>
      <w:b/>
      <w:bCs/>
      <w:sz w:val="20"/>
      <w:szCs w:val="20"/>
    </w:rPr>
  </w:style>
  <w:style w:type="character" w:styleId="UnresolvedMention">
    <w:name w:val="Unresolved Mention"/>
    <w:basedOn w:val="DefaultParagraphFont"/>
    <w:uiPriority w:val="99"/>
    <w:semiHidden/>
    <w:unhideWhenUsed/>
    <w:rsid w:val="00EE7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epa.gov/climatechange-science" TargetMode="External"/><Relationship Id="rId5" Type="http://schemas.openxmlformats.org/officeDocument/2006/relationships/webSettings" Target="webSettings.xml"/><Relationship Id="rId10" Type="http://schemas.openxmlformats.org/officeDocument/2006/relationships/hyperlink" Target="https://concretemasonrycheckoff.org/programs/education-research"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0EAAC-CC95-45FC-90B6-D1FF0B22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Tanner Eisenhauer</dc:creator>
  <cp:keywords/>
  <dc:description/>
  <cp:lastModifiedBy>Jenny Tanner Eisenhauer</cp:lastModifiedBy>
  <cp:revision>4</cp:revision>
  <cp:lastPrinted>2024-04-19T16:41:00Z</cp:lastPrinted>
  <dcterms:created xsi:type="dcterms:W3CDTF">2024-04-19T16:35:00Z</dcterms:created>
  <dcterms:modified xsi:type="dcterms:W3CDTF">2024-04-19T16:49:00Z</dcterms:modified>
</cp:coreProperties>
</file>